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АДМИНИСТРАЦИЯ ГОРОДА НОРИЛЬСКА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КРАСНОЯРСКОГО КРАЯ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13 октября 2009 г. N 447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ПЕРЕЧНЯ МУНИЦИПАЛЬНЫХ УСЛУГ, ОКАЗЫВАЕМЫХ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ЮРИДИЧЕСКИМ И ФИЗИЧЕСКИМ ЛИЦАМ, </w:t>
      </w:r>
      <w:proofErr w:type="gramStart"/>
      <w:r>
        <w:rPr>
          <w:rFonts w:ascii="Calibri" w:hAnsi="Calibri" w:cs="Calibri"/>
          <w:b/>
          <w:bCs/>
        </w:rPr>
        <w:t>ФИНАНСИРУЕМЫХ</w:t>
      </w:r>
      <w:proofErr w:type="gramEnd"/>
      <w:r>
        <w:rPr>
          <w:rFonts w:ascii="Calibri" w:hAnsi="Calibri" w:cs="Calibri"/>
          <w:b/>
          <w:bCs/>
        </w:rPr>
        <w:t xml:space="preserve"> ЗА СЧЕТ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СРЕДСТВ БЮДЖЕТА МУНИЦИПАЛЬНОГО ОБРАЗОВАНИЯ ГОРОД НОРИЛЬСК,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ПЕРЕЧНЯ МУНИЦИПАЛЬНЫХ РАБОТ, ФИНАНСИРУЕМЫХ ЗА СЧЕТ СРЕДСТВ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БЮДЖЕТА МУНИЦИПАЛЬНОГО ОБРАЗОВАНИЯ ГОРОД НОРИЛЬСК, И ПЕРЕЧНЯ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ГОСУДАРСТВЕННЫХ УСЛУГ, ПРЕДОСТАВЛЯЕМЫХ В РАМКАХ ПЕРЕДАННЫХ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ДЛЯ ОСУЩЕСТВЛЕНИЯ ОРГАНАМ МЕСТНОГО САМОУПРАВЛЕНИЯ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МУНИЦИПАЛЬНОГО ОБРАЗОВАНИЯ ГОРОД НОРИЛЬСК ПОЛНОМОЧИЙ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КРАСНОЯРСКОГО КРАЯ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Постановлений Администрации г. Норильска</w:t>
      </w:r>
      <w:proofErr w:type="gramEnd"/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30.12.2009 </w:t>
      </w:r>
      <w:hyperlink r:id="rId4" w:history="1">
        <w:r>
          <w:rPr>
            <w:rFonts w:ascii="Calibri" w:hAnsi="Calibri" w:cs="Calibri"/>
            <w:color w:val="0000FF"/>
          </w:rPr>
          <w:t>N 567</w:t>
        </w:r>
      </w:hyperlink>
      <w:r>
        <w:rPr>
          <w:rFonts w:ascii="Calibri" w:hAnsi="Calibri" w:cs="Calibri"/>
        </w:rPr>
        <w:t xml:space="preserve">, от 29.03.2010 </w:t>
      </w:r>
      <w:hyperlink r:id="rId5" w:history="1">
        <w:r>
          <w:rPr>
            <w:rFonts w:ascii="Calibri" w:hAnsi="Calibri" w:cs="Calibri"/>
            <w:color w:val="0000FF"/>
          </w:rPr>
          <w:t>N 87</w:t>
        </w:r>
      </w:hyperlink>
      <w:r>
        <w:rPr>
          <w:rFonts w:ascii="Calibri" w:hAnsi="Calibri" w:cs="Calibri"/>
        </w:rPr>
        <w:t>,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27.08.2010 </w:t>
      </w:r>
      <w:hyperlink r:id="rId6" w:history="1">
        <w:r>
          <w:rPr>
            <w:rFonts w:ascii="Calibri" w:hAnsi="Calibri" w:cs="Calibri"/>
            <w:color w:val="0000FF"/>
          </w:rPr>
          <w:t>N 342</w:t>
        </w:r>
      </w:hyperlink>
      <w:r>
        <w:rPr>
          <w:rFonts w:ascii="Calibri" w:hAnsi="Calibri" w:cs="Calibri"/>
        </w:rPr>
        <w:t xml:space="preserve">, от 05.05.2011 </w:t>
      </w:r>
      <w:hyperlink r:id="rId7" w:history="1">
        <w:r>
          <w:rPr>
            <w:rFonts w:ascii="Calibri" w:hAnsi="Calibri" w:cs="Calibri"/>
            <w:color w:val="0000FF"/>
          </w:rPr>
          <w:t>N 204</w:t>
        </w:r>
      </w:hyperlink>
      <w:r>
        <w:rPr>
          <w:rFonts w:ascii="Calibri" w:hAnsi="Calibri" w:cs="Calibri"/>
        </w:rPr>
        <w:t>,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05.07.2011 </w:t>
      </w:r>
      <w:hyperlink r:id="rId8" w:history="1">
        <w:r>
          <w:rPr>
            <w:rFonts w:ascii="Calibri" w:hAnsi="Calibri" w:cs="Calibri"/>
            <w:color w:val="0000FF"/>
          </w:rPr>
          <w:t>N 349</w:t>
        </w:r>
      </w:hyperlink>
      <w:r>
        <w:rPr>
          <w:rFonts w:ascii="Calibri" w:hAnsi="Calibri" w:cs="Calibri"/>
        </w:rPr>
        <w:t xml:space="preserve">, от 28.10.2011 </w:t>
      </w:r>
      <w:hyperlink r:id="rId9" w:history="1">
        <w:r>
          <w:rPr>
            <w:rFonts w:ascii="Calibri" w:hAnsi="Calibri" w:cs="Calibri"/>
            <w:color w:val="0000FF"/>
          </w:rPr>
          <w:t>N 524</w:t>
        </w:r>
      </w:hyperlink>
      <w:r>
        <w:rPr>
          <w:rFonts w:ascii="Calibri" w:hAnsi="Calibri" w:cs="Calibri"/>
        </w:rPr>
        <w:t>,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10.09.2012 </w:t>
      </w:r>
      <w:hyperlink r:id="rId10" w:history="1">
        <w:r>
          <w:rPr>
            <w:rFonts w:ascii="Calibri" w:hAnsi="Calibri" w:cs="Calibri"/>
            <w:color w:val="0000FF"/>
          </w:rPr>
          <w:t>N 280</w:t>
        </w:r>
      </w:hyperlink>
      <w:r>
        <w:rPr>
          <w:rFonts w:ascii="Calibri" w:hAnsi="Calibri" w:cs="Calibri"/>
        </w:rPr>
        <w:t xml:space="preserve">, от 14.06.2013 </w:t>
      </w:r>
      <w:hyperlink r:id="rId11" w:history="1">
        <w:r>
          <w:rPr>
            <w:rFonts w:ascii="Calibri" w:hAnsi="Calibri" w:cs="Calibri"/>
            <w:color w:val="0000FF"/>
          </w:rPr>
          <w:t>N 264</w:t>
        </w:r>
      </w:hyperlink>
      <w:r>
        <w:rPr>
          <w:rFonts w:ascii="Calibri" w:hAnsi="Calibri" w:cs="Calibri"/>
        </w:rPr>
        <w:t>,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29.11.2013 </w:t>
      </w:r>
      <w:hyperlink r:id="rId12" w:history="1">
        <w:r>
          <w:rPr>
            <w:rFonts w:ascii="Calibri" w:hAnsi="Calibri" w:cs="Calibri"/>
            <w:color w:val="0000FF"/>
          </w:rPr>
          <w:t>N 529</w:t>
        </w:r>
      </w:hyperlink>
      <w:r>
        <w:rPr>
          <w:rFonts w:ascii="Calibri" w:hAnsi="Calibri" w:cs="Calibri"/>
        </w:rPr>
        <w:t xml:space="preserve">, от 12.02.2014 </w:t>
      </w:r>
      <w:hyperlink r:id="rId13" w:history="1">
        <w:r>
          <w:rPr>
            <w:rFonts w:ascii="Calibri" w:hAnsi="Calibri" w:cs="Calibri"/>
            <w:color w:val="0000FF"/>
          </w:rPr>
          <w:t>N 48</w:t>
        </w:r>
      </w:hyperlink>
      <w:r>
        <w:rPr>
          <w:rFonts w:ascii="Calibri" w:hAnsi="Calibri" w:cs="Calibri"/>
        </w:rPr>
        <w:t>,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06.06.2014 </w:t>
      </w:r>
      <w:hyperlink r:id="rId14" w:history="1">
        <w:r>
          <w:rPr>
            <w:rFonts w:ascii="Calibri" w:hAnsi="Calibri" w:cs="Calibri"/>
            <w:color w:val="0000FF"/>
          </w:rPr>
          <w:t>N 332</w:t>
        </w:r>
      </w:hyperlink>
      <w:r>
        <w:rPr>
          <w:rFonts w:ascii="Calibri" w:hAnsi="Calibri" w:cs="Calibri"/>
        </w:rPr>
        <w:t>,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21.07.2014 </w:t>
      </w:r>
      <w:hyperlink r:id="rId15" w:history="1">
        <w:r>
          <w:rPr>
            <w:rFonts w:ascii="Calibri" w:hAnsi="Calibri" w:cs="Calibri"/>
            <w:color w:val="0000FF"/>
          </w:rPr>
          <w:t>N 425</w:t>
        </w:r>
      </w:hyperlink>
      <w:r>
        <w:rPr>
          <w:rFonts w:ascii="Calibri" w:hAnsi="Calibri" w:cs="Calibri"/>
        </w:rPr>
        <w:t xml:space="preserve"> (ред. от 26.11.2014),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17.02.2015 </w:t>
      </w:r>
      <w:hyperlink r:id="rId16" w:history="1">
        <w:proofErr w:type="spellStart"/>
        <w:r>
          <w:rPr>
            <w:rFonts w:ascii="Calibri" w:hAnsi="Calibri" w:cs="Calibri"/>
            <w:color w:val="0000FF"/>
          </w:rPr>
          <w:t>N</w:t>
        </w:r>
        <w:proofErr w:type="spellEnd"/>
        <w:r>
          <w:rPr>
            <w:rFonts w:ascii="Calibri" w:hAnsi="Calibri" w:cs="Calibri"/>
            <w:color w:val="0000FF"/>
          </w:rPr>
          <w:t xml:space="preserve"> 61</w:t>
        </w:r>
      </w:hyperlink>
      <w:r w:rsidR="00562DDD">
        <w:t>, от 16.03.2015 №96</w:t>
      </w:r>
      <w:r>
        <w:rPr>
          <w:rFonts w:ascii="Calibri" w:hAnsi="Calibri" w:cs="Calibri"/>
        </w:rPr>
        <w:t>)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17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Администрации города Норильска от 30.06.2014 N 374 "Об утверждении </w:t>
      </w:r>
      <w:proofErr w:type="gramStart"/>
      <w:r>
        <w:rPr>
          <w:rFonts w:ascii="Calibri" w:hAnsi="Calibri" w:cs="Calibri"/>
        </w:rPr>
        <w:t>Порядка формирования проекта бюджета муниципального образования</w:t>
      </w:r>
      <w:proofErr w:type="gramEnd"/>
      <w:r>
        <w:rPr>
          <w:rFonts w:ascii="Calibri" w:hAnsi="Calibri" w:cs="Calibri"/>
        </w:rPr>
        <w:t xml:space="preserve"> город Норильск на очередной финансовый год и плановый период", постановляю: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(преамбула в ред. </w:t>
      </w:r>
      <w:hyperlink r:id="rId1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Норильска от 17.02.2015 N 61)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</w:t>
      </w:r>
      <w:hyperlink w:anchor="Par62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муниципальных услуг, оказываемых юридическим и физическим лицам, финансируемых за счет средств бюджета муниципального образования город Норильск согласно приложению 1.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Утвердить </w:t>
      </w:r>
      <w:hyperlink w:anchor="Par351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муниципальных услуг, оказываемых юридическим и физическим лицам, финансируемых за счет средств бюджета муниципального образования город Норильск в рамках долгосрочных муниципальных целевых программ согласно приложению 2.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Утвердить </w:t>
      </w:r>
      <w:hyperlink w:anchor="Par420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государственных услуг, предоставляемых в </w:t>
      </w:r>
      <w:proofErr w:type="gramStart"/>
      <w:r>
        <w:rPr>
          <w:rFonts w:ascii="Calibri" w:hAnsi="Calibri" w:cs="Calibri"/>
        </w:rPr>
        <w:t>рамках</w:t>
      </w:r>
      <w:proofErr w:type="gramEnd"/>
      <w:r>
        <w:rPr>
          <w:rFonts w:ascii="Calibri" w:hAnsi="Calibri" w:cs="Calibri"/>
        </w:rPr>
        <w:t xml:space="preserve"> переданных для осуществления органам местного самоуправления муниципального образования город Норильск полномочий Красноярского края согласно приложению 3.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(пункт 3 в ред. </w:t>
      </w:r>
      <w:hyperlink r:id="rId1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Норильска от 05.07.2011 N 349)</w:t>
      </w:r>
    </w:p>
    <w:p w:rsidR="008D43DE" w:rsidRDefault="008D43DE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связи с изменениями, внесенными </w:t>
      </w:r>
      <w:hyperlink r:id="rId20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Администрации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 xml:space="preserve">. Норильска от 05.07.2011 N 349, </w:t>
      </w:r>
      <w:hyperlink w:anchor="Par369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муниципальных работ, финансируемых за счет средств бюджета муниципального образования город Норильск является приложением 2.</w:t>
      </w:r>
    </w:p>
    <w:p w:rsidR="008D43DE" w:rsidRDefault="008D43DE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Утвердить </w:t>
      </w:r>
      <w:hyperlink w:anchor="Par369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муниципальных работ, финансируемых за счет средств бюджета муниципального образования город Норильск согласно приложению 4.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Утвердить </w:t>
      </w:r>
      <w:hyperlink w:anchor="Par483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муниципальных работ, финансируемых за счет средств бюджета муниципального образования город Норильск в рамках долгосрочных муниципальных целевых программ согласно приложению 5.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Признать утратившими силу:</w:t>
      </w:r>
    </w:p>
    <w:p w:rsidR="008D43DE" w:rsidRDefault="00B62C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1" w:history="1">
        <w:r w:rsidR="008D43DE">
          <w:rPr>
            <w:rFonts w:ascii="Calibri" w:hAnsi="Calibri" w:cs="Calibri"/>
            <w:color w:val="0000FF"/>
          </w:rPr>
          <w:t>Постановление</w:t>
        </w:r>
      </w:hyperlink>
      <w:r w:rsidR="008D43DE">
        <w:rPr>
          <w:rFonts w:ascii="Calibri" w:hAnsi="Calibri" w:cs="Calibri"/>
        </w:rPr>
        <w:t xml:space="preserve"> Главы Администрации города Норильска от 05.08.2008 N 1947 "Об утверждении </w:t>
      </w:r>
      <w:r w:rsidR="008D43DE">
        <w:rPr>
          <w:rFonts w:ascii="Calibri" w:hAnsi="Calibri" w:cs="Calibri"/>
        </w:rPr>
        <w:lastRenderedPageBreak/>
        <w:t>Перечня муниципальных услуг, оказываемых юридическим и физическим лицам, финансируемых за счет средств бюджета муниципального образования город Норильск";</w:t>
      </w:r>
    </w:p>
    <w:p w:rsidR="008D43DE" w:rsidRDefault="00B62C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2" w:history="1">
        <w:r w:rsidR="008D43DE">
          <w:rPr>
            <w:rFonts w:ascii="Calibri" w:hAnsi="Calibri" w:cs="Calibri"/>
            <w:color w:val="0000FF"/>
          </w:rPr>
          <w:t>Постановление</w:t>
        </w:r>
      </w:hyperlink>
      <w:r w:rsidR="008D43DE">
        <w:rPr>
          <w:rFonts w:ascii="Calibri" w:hAnsi="Calibri" w:cs="Calibri"/>
        </w:rPr>
        <w:t xml:space="preserve"> Главы Администрации города Норильска от 10.12.2008 N 2147 "О внесении изменений в Постановление Главы Администрации города Норильска от 05.08.2008 N 1947";</w:t>
      </w:r>
    </w:p>
    <w:p w:rsidR="008D43DE" w:rsidRDefault="00B62C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3" w:history="1">
        <w:r w:rsidR="008D43DE">
          <w:rPr>
            <w:rFonts w:ascii="Calibri" w:hAnsi="Calibri" w:cs="Calibri"/>
            <w:color w:val="0000FF"/>
          </w:rPr>
          <w:t>Постановление</w:t>
        </w:r>
      </w:hyperlink>
      <w:r w:rsidR="008D43DE">
        <w:rPr>
          <w:rFonts w:ascii="Calibri" w:hAnsi="Calibri" w:cs="Calibri"/>
        </w:rPr>
        <w:t xml:space="preserve"> Администрации города Норильска от 19.05.2009 N 250 "О внесении изменений в Постановление Главы Администрации города Норильска от 05.08.2008 N 1947".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44"/>
      <w:bookmarkEnd w:id="1"/>
      <w:r>
        <w:rPr>
          <w:rFonts w:ascii="Calibri" w:hAnsi="Calibri" w:cs="Calibri"/>
        </w:rPr>
        <w:t>7. Управлению обеспечения деятельности Аппарата Администрации города Норильска (Е.А.Погребной) обеспечить опубликование настоящего Постановления в газете "</w:t>
      </w:r>
      <w:proofErr w:type="gramStart"/>
      <w:r>
        <w:rPr>
          <w:rFonts w:ascii="Calibri" w:hAnsi="Calibri" w:cs="Calibri"/>
        </w:rPr>
        <w:t>Заполярная</w:t>
      </w:r>
      <w:proofErr w:type="gramEnd"/>
      <w:r>
        <w:rPr>
          <w:rFonts w:ascii="Calibri" w:hAnsi="Calibri" w:cs="Calibri"/>
        </w:rPr>
        <w:t xml:space="preserve"> правда" и размещение на официальном сайте муниципального образования город Норильск.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Контроль исполнения </w:t>
      </w:r>
      <w:hyperlink w:anchor="Par44" w:history="1">
        <w:r>
          <w:rPr>
            <w:rFonts w:ascii="Calibri" w:hAnsi="Calibri" w:cs="Calibri"/>
            <w:color w:val="0000FF"/>
          </w:rPr>
          <w:t>п. 7</w:t>
        </w:r>
      </w:hyperlink>
      <w:r>
        <w:rPr>
          <w:rFonts w:ascii="Calibri" w:hAnsi="Calibri" w:cs="Calibri"/>
        </w:rPr>
        <w:t xml:space="preserve"> настоящего Постановления возложить на руководителя Аппарата Администрации города Норильска Н.А.Тимофеева.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Настоящее Постановление вступает в силу с 1 января 2010 года.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И.о. Главы Администрации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города Норильска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И.В.ПЕРЕТЯТКО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56"/>
      <w:bookmarkEnd w:id="2"/>
      <w:r>
        <w:rPr>
          <w:rFonts w:ascii="Calibri" w:hAnsi="Calibri" w:cs="Calibri"/>
        </w:rPr>
        <w:t>Приложение 1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города Норильска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13 октября 2009 г. N 447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" w:name="Par62"/>
      <w:bookmarkEnd w:id="3"/>
      <w:r>
        <w:rPr>
          <w:rFonts w:ascii="Calibri" w:hAnsi="Calibri" w:cs="Calibri"/>
          <w:b/>
          <w:bCs/>
        </w:rPr>
        <w:t>ПЕРЕЧЕНЬ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МУНИЦИПАЛЬНЫХ УСЛУГ, ОКАЗЫВАЕМЫХ </w:t>
      </w:r>
      <w:proofErr w:type="gramStart"/>
      <w:r>
        <w:rPr>
          <w:rFonts w:ascii="Calibri" w:hAnsi="Calibri" w:cs="Calibri"/>
          <w:b/>
          <w:bCs/>
        </w:rPr>
        <w:t>ЮРИДИЧЕСКИМ</w:t>
      </w:r>
      <w:proofErr w:type="gramEnd"/>
      <w:r>
        <w:rPr>
          <w:rFonts w:ascii="Calibri" w:hAnsi="Calibri" w:cs="Calibri"/>
          <w:b/>
          <w:bCs/>
        </w:rPr>
        <w:t xml:space="preserve"> И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ФИЗИЧЕСКИМ ЛИЦАМ, ФИНАНСИРУЕМЫХ ЗА СЧЕТ СРЕДСТВ БЮДЖЕТА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МУНИЦИПАЛЬНОГО ОБРАЗОВАНИЯ ГОРОД НОРИЛЬСК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Постановлений Администрации г. Норильска</w:t>
      </w:r>
      <w:proofErr w:type="gramEnd"/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12.02.2014 </w:t>
      </w:r>
      <w:hyperlink r:id="rId24" w:history="1">
        <w:r>
          <w:rPr>
            <w:rFonts w:ascii="Calibri" w:hAnsi="Calibri" w:cs="Calibri"/>
            <w:color w:val="0000FF"/>
          </w:rPr>
          <w:t>N 48</w:t>
        </w:r>
      </w:hyperlink>
      <w:r>
        <w:rPr>
          <w:rFonts w:ascii="Calibri" w:hAnsi="Calibri" w:cs="Calibri"/>
        </w:rPr>
        <w:t xml:space="preserve">, от 06.06.2014 </w:t>
      </w:r>
      <w:hyperlink r:id="rId25" w:history="1">
        <w:r>
          <w:rPr>
            <w:rFonts w:ascii="Calibri" w:hAnsi="Calibri" w:cs="Calibri"/>
            <w:color w:val="0000FF"/>
          </w:rPr>
          <w:t>N 332</w:t>
        </w:r>
      </w:hyperlink>
      <w:r>
        <w:rPr>
          <w:rFonts w:ascii="Calibri" w:hAnsi="Calibri" w:cs="Calibri"/>
        </w:rPr>
        <w:t>,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21.07.2014 </w:t>
      </w:r>
      <w:hyperlink r:id="rId26" w:history="1">
        <w:r>
          <w:rPr>
            <w:rFonts w:ascii="Calibri" w:hAnsi="Calibri" w:cs="Calibri"/>
            <w:color w:val="0000FF"/>
          </w:rPr>
          <w:t>N 425</w:t>
        </w:r>
      </w:hyperlink>
      <w:r>
        <w:rPr>
          <w:rFonts w:ascii="Calibri" w:hAnsi="Calibri" w:cs="Calibri"/>
        </w:rPr>
        <w:t xml:space="preserve"> (ред. от 26.11.2014),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17.02.2015 </w:t>
      </w:r>
      <w:hyperlink r:id="rId27" w:history="1">
        <w:r>
          <w:rPr>
            <w:rFonts w:ascii="Calibri" w:hAnsi="Calibri" w:cs="Calibri"/>
            <w:color w:val="0000FF"/>
          </w:rPr>
          <w:t>N 61</w:t>
        </w:r>
      </w:hyperlink>
      <w:r>
        <w:rPr>
          <w:rFonts w:ascii="Calibri" w:hAnsi="Calibri" w:cs="Calibri"/>
        </w:rPr>
        <w:t>)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  <w:sectPr w:rsidR="008D43DE" w:rsidSect="00D8455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02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50"/>
        <w:gridCol w:w="1844"/>
        <w:gridCol w:w="2409"/>
        <w:gridCol w:w="1984"/>
        <w:gridCol w:w="2552"/>
        <w:gridCol w:w="2268"/>
        <w:gridCol w:w="3118"/>
      </w:tblGrid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N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 w:cs="Calibri"/>
              </w:rPr>
              <w:t>п</w:t>
            </w:r>
            <w:proofErr w:type="spellEnd"/>
            <w:proofErr w:type="gramEnd"/>
            <w:r>
              <w:rPr>
                <w:rFonts w:ascii="Calibri" w:hAnsi="Calibri" w:cs="Calibri"/>
              </w:rPr>
              <w:t>/</w:t>
            </w:r>
            <w:proofErr w:type="spellStart"/>
            <w:r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муниципальной услуги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Структурные подразделения Администрации города Норильска, муниципальные учреждения, ответственные за предоставление услуги (заказчик услуги)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Исполнитель услуги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Потенциальный потребитель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Натуральный показатель оценки услуги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Основополагающие нормативно- правовые акты, регламентирующие предоставление услуги</w:t>
            </w:r>
          </w:p>
        </w:tc>
      </w:tr>
      <w:tr w:rsidR="008D43DE" w:rsidTr="00176BB8">
        <w:tc>
          <w:tcPr>
            <w:tcW w:w="15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4" w:name="Par79"/>
            <w:bookmarkEnd w:id="4"/>
            <w:r>
              <w:rPr>
                <w:rFonts w:ascii="Calibri" w:hAnsi="Calibri" w:cs="Calibri"/>
              </w:rPr>
              <w:t>1. В области формирования муниципального архива</w:t>
            </w: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Формирование и содержание архива муниципального образования город Норильск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города Норильска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казенное учреждение "Норильский городской архив"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и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единиц хранения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1) </w:t>
            </w:r>
            <w:hyperlink r:id="rId28" w:history="1">
              <w:r>
                <w:rPr>
                  <w:rFonts w:ascii="Calibri" w:hAnsi="Calibri" w:cs="Calibri"/>
                  <w:color w:val="0000FF"/>
                </w:rPr>
                <w:t>п. 22 ст. 16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06.10.2003 N 131-ФЗ "Об общих принципах организации местного самоуправления в Российской 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2) Федеральный </w:t>
            </w:r>
            <w:hyperlink r:id="rId29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от 22.10.2004 N 125-ФЗ "Об архивном деле в Российской Федерации"</w:t>
            </w:r>
          </w:p>
        </w:tc>
      </w:tr>
      <w:tr w:rsidR="008D43DE" w:rsidTr="00176BB8">
        <w:tc>
          <w:tcPr>
            <w:tcW w:w="15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5" w:name="Par88"/>
            <w:bookmarkEnd w:id="5"/>
            <w:r>
              <w:rPr>
                <w:rFonts w:ascii="Calibri" w:hAnsi="Calibri" w:cs="Calibri"/>
              </w:rPr>
              <w:t>2. В области образования</w:t>
            </w: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Организация предоставления общедоступного и бесплатного дошкольного образования по основным общеобразовательным </w:t>
            </w:r>
            <w:r>
              <w:rPr>
                <w:rFonts w:ascii="Calibri" w:hAnsi="Calibri" w:cs="Calibri"/>
              </w:rPr>
              <w:lastRenderedPageBreak/>
              <w:t>программам в муниципальных образовательных учреждениях (организациях)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Управление общего и дошкольного образования Администрации города Норильска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Муниципальные бюджетные, автономные дошкольные образовательные учреждения, муниципальное бюджетное образовательное </w:t>
            </w:r>
            <w:r>
              <w:rPr>
                <w:rFonts w:ascii="Calibri" w:hAnsi="Calibri" w:cs="Calibri"/>
              </w:rPr>
              <w:lastRenderedPageBreak/>
              <w:t xml:space="preserve">учреждение "Средняя общеобразовательная школа N 24" (п. </w:t>
            </w:r>
            <w:proofErr w:type="spellStart"/>
            <w:r>
              <w:rPr>
                <w:rFonts w:ascii="Calibri" w:hAnsi="Calibri" w:cs="Calibri"/>
              </w:rPr>
              <w:t>Снежногорск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Дети в возрасте от 2 мес. до 7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воспитанников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1) </w:t>
            </w:r>
            <w:hyperlink r:id="rId30" w:history="1">
              <w:r>
                <w:rPr>
                  <w:rFonts w:ascii="Calibri" w:hAnsi="Calibri" w:cs="Calibri"/>
                  <w:color w:val="0000FF"/>
                </w:rPr>
                <w:t>п. 13 ст. 16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06.10.2003 N 131-ФЗ "Об общих принципах организации местного самоуправления в Российской Федерации":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2) </w:t>
            </w:r>
            <w:hyperlink r:id="rId31" w:history="1">
              <w:r>
                <w:rPr>
                  <w:rFonts w:ascii="Calibri" w:hAnsi="Calibri" w:cs="Calibri"/>
                  <w:color w:val="0000FF"/>
                </w:rPr>
                <w:t>ст. 9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29.12.2012 N 273-ФЗ "Об образовании в Российской </w:t>
            </w:r>
            <w:r>
              <w:rPr>
                <w:rFonts w:ascii="Calibri" w:hAnsi="Calibri" w:cs="Calibri"/>
              </w:rPr>
              <w:lastRenderedPageBreak/>
              <w:t>Федерации"</w:t>
            </w:r>
          </w:p>
        </w:tc>
      </w:tr>
      <w:tr w:rsidR="008D43DE" w:rsidTr="00176BB8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2.2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Создание условий для осуществления присмотра и ухода за детьми, содержания детей в муниципальных образовательных учреждениях (организациях)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Муниципальные бюджетные, автономные дошкольные образовательные учреждения, муниципальное бюджетное общеобразовательное учреждение "Средняя общеобразовательная школа N 24" (п. </w:t>
            </w:r>
            <w:proofErr w:type="spellStart"/>
            <w:r>
              <w:rPr>
                <w:rFonts w:ascii="Calibri" w:hAnsi="Calibri" w:cs="Calibri"/>
              </w:rPr>
              <w:t>Снежногорск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Дети в возрасте от 2 мес. до 7 лет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воспитанников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1) </w:t>
            </w:r>
            <w:hyperlink r:id="rId32" w:history="1">
              <w:r>
                <w:rPr>
                  <w:rFonts w:ascii="Calibri" w:hAnsi="Calibri" w:cs="Calibri"/>
                  <w:color w:val="0000FF"/>
                </w:rPr>
                <w:t>п. 13 ст. 16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06.10.2003 N 131-ФЗ "Об общих принципах организации местного самоуправления в Российской Федерации":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2) </w:t>
            </w:r>
            <w:hyperlink r:id="rId33" w:history="1">
              <w:r>
                <w:rPr>
                  <w:rFonts w:ascii="Calibri" w:hAnsi="Calibri" w:cs="Calibri"/>
                  <w:color w:val="0000FF"/>
                </w:rPr>
                <w:t>ст. 9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29.12.2012 N 273-ФЗ "Об образовании в Российской Федерации"</w:t>
            </w:r>
          </w:p>
        </w:tc>
      </w:tr>
      <w:tr w:rsidR="008D43DE" w:rsidTr="00176BB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бюджетное образовательное учреждение "Школа-интернат N 2 основного общего образования"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Дети в возрасте от 6 лет 6 мес. до 18 лет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Организация предоставления общедоступного и бесплатного начального </w:t>
            </w:r>
            <w:r>
              <w:rPr>
                <w:rFonts w:ascii="Calibri" w:hAnsi="Calibri" w:cs="Calibri"/>
              </w:rPr>
              <w:lastRenderedPageBreak/>
              <w:t>общего, основного общего, среднего общего образования по основным общеобразовательным программам в муниципальных образовательных учреждениях (организациях)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Управление общего и дошкольного образования Администрации города Норильска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Муниципальные бюджетные, автономные образовательные учреждения, </w:t>
            </w:r>
            <w:r>
              <w:rPr>
                <w:rFonts w:ascii="Calibri" w:hAnsi="Calibri" w:cs="Calibri"/>
              </w:rPr>
              <w:lastRenderedPageBreak/>
              <w:t>реализующие общеобразовательные программы, школа-интернат, центры образования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Возраст 6 - неограниченно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учащихся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1) </w:t>
            </w:r>
            <w:hyperlink r:id="rId34" w:history="1">
              <w:r>
                <w:rPr>
                  <w:rFonts w:ascii="Calibri" w:hAnsi="Calibri" w:cs="Calibri"/>
                  <w:color w:val="0000FF"/>
                </w:rPr>
                <w:t>п. 13 ст. 16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06.10.2003 N 131-ФЗ "Об общих принципах организации местного самоуправления в Российской </w:t>
            </w:r>
            <w:r>
              <w:rPr>
                <w:rFonts w:ascii="Calibri" w:hAnsi="Calibri" w:cs="Calibri"/>
              </w:rPr>
              <w:lastRenderedPageBreak/>
              <w:t>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2) </w:t>
            </w:r>
            <w:hyperlink r:id="rId35" w:history="1">
              <w:r>
                <w:rPr>
                  <w:rFonts w:ascii="Calibri" w:hAnsi="Calibri" w:cs="Calibri"/>
                  <w:color w:val="0000FF"/>
                </w:rPr>
                <w:t>ст. 9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29.12.2012 N 273-ФЗ "Об образовании в Российской 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3) </w:t>
            </w:r>
            <w:hyperlink r:id="rId36" w:history="1">
              <w:r>
                <w:rPr>
                  <w:rFonts w:ascii="Calibri" w:hAnsi="Calibri" w:cs="Calibri"/>
                  <w:color w:val="0000FF"/>
                </w:rPr>
                <w:t>Приказ</w:t>
              </w:r>
            </w:hyperlink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Минобрнауки</w:t>
            </w:r>
            <w:proofErr w:type="spellEnd"/>
            <w:r>
              <w:rPr>
                <w:rFonts w:ascii="Calibri" w:hAnsi="Calibri" w:cs="Calibri"/>
              </w:rPr>
              <w:t xml:space="preserve"> России от 30.08.2013 N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4) </w:t>
            </w:r>
            <w:hyperlink r:id="rId37" w:history="1">
              <w:r>
                <w:rPr>
                  <w:rFonts w:ascii="Calibri" w:hAnsi="Calibri" w:cs="Calibri"/>
                  <w:color w:val="0000FF"/>
                </w:rPr>
                <w:t>Постановление</w:t>
              </w:r>
            </w:hyperlink>
            <w:r>
              <w:rPr>
                <w:rFonts w:ascii="Calibri" w:hAnsi="Calibri" w:cs="Calibri"/>
              </w:rPr>
              <w:t xml:space="preserve"> Администрации города Норильска от 04.10.2011 N 463 "Об утверждении Положения о функционировании и организации образовательного процесса в группах </w:t>
            </w:r>
            <w:proofErr w:type="spellStart"/>
            <w:r>
              <w:rPr>
                <w:rFonts w:ascii="Calibri" w:hAnsi="Calibri" w:cs="Calibri"/>
              </w:rPr>
              <w:t>предшкольного</w:t>
            </w:r>
            <w:proofErr w:type="spellEnd"/>
            <w:r>
              <w:rPr>
                <w:rFonts w:ascii="Calibri" w:hAnsi="Calibri" w:cs="Calibri"/>
              </w:rPr>
              <w:t xml:space="preserve"> образования в муниципальных образовательных учреждениях муниципального образования город Норильск"</w:t>
            </w: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2.4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Организация предоставления дополнительного образования детей в </w:t>
            </w:r>
            <w:r>
              <w:rPr>
                <w:rFonts w:ascii="Calibri" w:hAnsi="Calibri" w:cs="Calibri"/>
              </w:rPr>
              <w:lastRenderedPageBreak/>
              <w:t>муниципальных образовательных учреждениях (организациях)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Управление общего и дошкольного образования Администрации города Норильска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Муниципальные бюджетные, автономные образовательные учреждения </w:t>
            </w:r>
            <w:r>
              <w:rPr>
                <w:rFonts w:ascii="Calibri" w:hAnsi="Calibri" w:cs="Calibri"/>
              </w:rPr>
              <w:lastRenderedPageBreak/>
              <w:t>дополнительного образования детей, подведомственные Управлению общего и дошкольного образования Администрации города Норильска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Дети в возрасте 4 - 18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учащихся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1) </w:t>
            </w:r>
            <w:hyperlink r:id="rId38" w:history="1">
              <w:r>
                <w:rPr>
                  <w:rFonts w:ascii="Calibri" w:hAnsi="Calibri" w:cs="Calibri"/>
                  <w:color w:val="0000FF"/>
                </w:rPr>
                <w:t>п. 13 ст. 16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06.10.2003 N 131-ФЗ "Об общих принципах организации местного самоуправления в Российской </w:t>
            </w:r>
            <w:r>
              <w:rPr>
                <w:rFonts w:ascii="Calibri" w:hAnsi="Calibri" w:cs="Calibri"/>
              </w:rPr>
              <w:lastRenderedPageBreak/>
              <w:t>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2) </w:t>
            </w:r>
            <w:hyperlink r:id="rId39" w:history="1">
              <w:r>
                <w:rPr>
                  <w:rFonts w:ascii="Calibri" w:hAnsi="Calibri" w:cs="Calibri"/>
                  <w:color w:val="0000FF"/>
                </w:rPr>
                <w:t>ст. 9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29.12.2012 N 273-ФЗ "Об образовании в Российской Федерации"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3) </w:t>
            </w:r>
            <w:hyperlink r:id="rId40" w:history="1">
              <w:r>
                <w:rPr>
                  <w:rFonts w:ascii="Calibri" w:hAnsi="Calibri" w:cs="Calibri"/>
                  <w:color w:val="0000FF"/>
                </w:rPr>
                <w:t>Приказ</w:t>
              </w:r>
            </w:hyperlink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Минобрнауки</w:t>
            </w:r>
            <w:proofErr w:type="spellEnd"/>
            <w:r>
              <w:rPr>
                <w:rFonts w:ascii="Calibri" w:hAnsi="Calibri" w:cs="Calibri"/>
              </w:rPr>
              <w:t xml:space="preserve"> России от 29.08.2013 N 1008 "Об утверждении Порядка организации и осуществления образовательной деятельности по дополнительным общеобразовательным программам"</w:t>
            </w: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2.5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методического сопровождения и информационно-аналитическая поддержка муниципальных образовательных учреждений (организаций)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бюджетное учреждение "Методический центр"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Педагогические работники общеобразовательных учреждений и учреждений дополнительного образования детей, подведомственных Управлению общего и дошкольного образования Администрации города Норильска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человек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1) </w:t>
            </w:r>
            <w:hyperlink r:id="rId41" w:history="1">
              <w:r>
                <w:rPr>
                  <w:rFonts w:ascii="Calibri" w:hAnsi="Calibri" w:cs="Calibri"/>
                  <w:color w:val="0000FF"/>
                </w:rPr>
                <w:t>п. 13 ст. 16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06.10.2003 N 131-ФЗ "Об общих принципах организации местного самоуправления в Российской 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2) </w:t>
            </w:r>
            <w:hyperlink r:id="rId42" w:history="1">
              <w:r>
                <w:rPr>
                  <w:rFonts w:ascii="Calibri" w:hAnsi="Calibri" w:cs="Calibri"/>
                  <w:color w:val="0000FF"/>
                </w:rPr>
                <w:t>ст. 9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29.12.2012 N 273-ФЗ "Об образовании в Российской Федерации"</w:t>
            </w:r>
          </w:p>
        </w:tc>
      </w:tr>
      <w:tr w:rsidR="008D43DE" w:rsidTr="00176BB8">
        <w:tc>
          <w:tcPr>
            <w:tcW w:w="1502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(раздел 2 в ред. </w:t>
            </w:r>
            <w:hyperlink r:id="rId43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Норильска от 21.07.2014 N 425 (ред. от 26.11.2014))</w:t>
            </w:r>
          </w:p>
        </w:tc>
      </w:tr>
      <w:tr w:rsidR="008D43DE" w:rsidTr="00176BB8">
        <w:tc>
          <w:tcPr>
            <w:tcW w:w="15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6" w:name="Par135"/>
            <w:bookmarkEnd w:id="6"/>
            <w:r>
              <w:rPr>
                <w:rFonts w:ascii="Calibri" w:hAnsi="Calibri" w:cs="Calibri"/>
              </w:rPr>
              <w:t>3. В области молодежной политики</w:t>
            </w: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Организация деятельности клубных </w:t>
            </w:r>
            <w:r>
              <w:rPr>
                <w:rFonts w:ascii="Calibri" w:hAnsi="Calibri" w:cs="Calibri"/>
              </w:rPr>
              <w:lastRenderedPageBreak/>
              <w:t>формирований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Администрация города Норильска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МБУ "Молодежный центр"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клубных формирований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1) </w:t>
            </w:r>
            <w:hyperlink r:id="rId44" w:history="1">
              <w:r>
                <w:rPr>
                  <w:rFonts w:ascii="Calibri" w:hAnsi="Calibri" w:cs="Calibri"/>
                  <w:color w:val="0000FF"/>
                </w:rPr>
                <w:t>п. 34 ст. 16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06.10.2003 N 131-ФЗ "Об общих принципах </w:t>
            </w:r>
            <w:r>
              <w:rPr>
                <w:rFonts w:ascii="Calibri" w:hAnsi="Calibri" w:cs="Calibri"/>
              </w:rPr>
              <w:lastRenderedPageBreak/>
              <w:t>организации местного самоуправления в Российской 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2) </w:t>
            </w:r>
            <w:hyperlink r:id="rId45" w:history="1">
              <w:r>
                <w:rPr>
                  <w:rFonts w:ascii="Calibri" w:hAnsi="Calibri" w:cs="Calibri"/>
                  <w:color w:val="0000FF"/>
                </w:rPr>
                <w:t>Устав</w:t>
              </w:r>
            </w:hyperlink>
            <w:r>
              <w:rPr>
                <w:rFonts w:ascii="Calibri" w:hAnsi="Calibri" w:cs="Calibri"/>
              </w:rPr>
              <w:t xml:space="preserve"> муниципального образования город Норильск</w:t>
            </w:r>
          </w:p>
        </w:tc>
      </w:tr>
      <w:tr w:rsidR="008D43DE" w:rsidTr="00176BB8">
        <w:tc>
          <w:tcPr>
            <w:tcW w:w="1502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</w:t>
            </w:r>
            <w:hyperlink r:id="rId46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Норильска от 17.02.2015 N 61)</w:t>
            </w: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и проведение мероприятий молодежной направленности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города Норильска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МБУ "Молодежный центр"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мероприятий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1) </w:t>
            </w:r>
            <w:hyperlink r:id="rId47" w:history="1">
              <w:r>
                <w:rPr>
                  <w:rFonts w:ascii="Calibri" w:hAnsi="Calibri" w:cs="Calibri"/>
                  <w:color w:val="0000FF"/>
                </w:rPr>
                <w:t>п. 34 ст. 16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06.10.2003 N 131-ФЗ "Об общих принципах организации местного самоуправления в Российской 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2) </w:t>
            </w:r>
            <w:hyperlink r:id="rId48" w:history="1">
              <w:r>
                <w:rPr>
                  <w:rFonts w:ascii="Calibri" w:hAnsi="Calibri" w:cs="Calibri"/>
                  <w:color w:val="0000FF"/>
                </w:rPr>
                <w:t>Устав</w:t>
              </w:r>
            </w:hyperlink>
            <w:r>
              <w:rPr>
                <w:rFonts w:ascii="Calibri" w:hAnsi="Calibri" w:cs="Calibri"/>
              </w:rPr>
              <w:t xml:space="preserve"> муниципального образования город Норильск</w:t>
            </w:r>
          </w:p>
        </w:tc>
      </w:tr>
      <w:tr w:rsidR="008D43DE" w:rsidTr="00176BB8">
        <w:tc>
          <w:tcPr>
            <w:tcW w:w="1502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49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Норильска от 17.02.2015 N 61)</w:t>
            </w:r>
          </w:p>
        </w:tc>
      </w:tr>
      <w:tr w:rsidR="008D43DE" w:rsidTr="00176BB8">
        <w:tc>
          <w:tcPr>
            <w:tcW w:w="15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7" w:name="Par154"/>
            <w:bookmarkEnd w:id="7"/>
            <w:r>
              <w:rPr>
                <w:rFonts w:ascii="Calibri" w:hAnsi="Calibri" w:cs="Calibri"/>
              </w:rPr>
              <w:t>4. В области культуры и искусства</w:t>
            </w: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культурного досуга на территории муниципального образования город Норильск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Муниципальные учреждения, подведомственные Управлению по делам культуры и искусства Администрации города Норильска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Население, юридические лица и предприниматели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мероприятий/ количество кинозрителей/ количество участников клубных формирований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1) </w:t>
            </w:r>
            <w:hyperlink r:id="rId50" w:history="1">
              <w:r>
                <w:rPr>
                  <w:rFonts w:ascii="Calibri" w:hAnsi="Calibri" w:cs="Calibri"/>
                  <w:color w:val="0000FF"/>
                </w:rPr>
                <w:t>п. 17 ст. 16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06.10.2003 N 131-ФЗ "Об общих принципах организации местного самоуправления в Российской 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 "</w:t>
            </w:r>
            <w:hyperlink r:id="rId51" w:history="1">
              <w:r>
                <w:rPr>
                  <w:rFonts w:ascii="Calibri" w:hAnsi="Calibri" w:cs="Calibri"/>
                  <w:color w:val="0000FF"/>
                </w:rPr>
                <w:t>Основы</w:t>
              </w:r>
            </w:hyperlink>
            <w:r>
              <w:rPr>
                <w:rFonts w:ascii="Calibri" w:hAnsi="Calibri" w:cs="Calibri"/>
              </w:rPr>
              <w:t xml:space="preserve"> законодательства Российской Федерации о культуре" от 09.10.1992 N 3612-1;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 Закон Красноярского края от 28.06.2007 N 2-190 "О культуре";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4) </w:t>
            </w:r>
            <w:hyperlink r:id="rId52" w:history="1">
              <w:r>
                <w:rPr>
                  <w:rFonts w:ascii="Calibri" w:hAnsi="Calibri" w:cs="Calibri"/>
                  <w:color w:val="0000FF"/>
                </w:rPr>
                <w:t>Устав</w:t>
              </w:r>
            </w:hyperlink>
            <w:r>
              <w:rPr>
                <w:rFonts w:ascii="Calibri" w:hAnsi="Calibri" w:cs="Calibri"/>
              </w:rPr>
              <w:t xml:space="preserve"> муниципального </w:t>
            </w:r>
            <w:r>
              <w:rPr>
                <w:rFonts w:ascii="Calibri" w:hAnsi="Calibri" w:cs="Calibri"/>
              </w:rPr>
              <w:lastRenderedPageBreak/>
              <w:t>образования город Норильск;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5) </w:t>
            </w:r>
            <w:hyperlink r:id="rId53" w:history="1">
              <w:r>
                <w:rPr>
                  <w:rFonts w:ascii="Calibri" w:hAnsi="Calibri" w:cs="Calibri"/>
                  <w:color w:val="0000FF"/>
                </w:rPr>
                <w:t>Решение</w:t>
              </w:r>
            </w:hyperlink>
            <w:r>
              <w:rPr>
                <w:rFonts w:ascii="Calibri" w:hAnsi="Calibri" w:cs="Calibri"/>
              </w:rPr>
              <w:t xml:space="preserve"> Норильского городского Совета депутатов от 17.02.2009 N 17-407 "Об утверждении Положения об Управлении по делам культуры и искусства Администрации города Норильска";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6) Уставы МУ культуры, МОУ ДОД</w:t>
            </w: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Организация культурного досуга на территории муниципального образования город Норильск, </w:t>
            </w:r>
            <w:r>
              <w:rPr>
                <w:rFonts w:ascii="Calibri" w:hAnsi="Calibri" w:cs="Calibri"/>
              </w:rPr>
              <w:lastRenderedPageBreak/>
              <w:t>осуществляемого муниципальными образовательными учреждениями дополнительного образования детей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мероприятий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4.1.2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культурного досуга на территории муниципального образования город Норильск, предоставляемого муниципальными учреждениями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мероприятий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Организация культурного досуга на территории муниципального образования город Норильск, предоставление </w:t>
            </w:r>
            <w:proofErr w:type="spellStart"/>
            <w:r>
              <w:rPr>
                <w:rFonts w:ascii="Calibri" w:hAnsi="Calibri" w:cs="Calibri"/>
              </w:rPr>
              <w:t>кинопоказа</w:t>
            </w:r>
            <w:proofErr w:type="spellEnd"/>
            <w:r>
              <w:rPr>
                <w:rFonts w:ascii="Calibri" w:hAnsi="Calibri" w:cs="Calibri"/>
              </w:rPr>
              <w:t xml:space="preserve"> муниципальными учреждениями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кинозрителей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Организация культурного досуга на </w:t>
            </w:r>
            <w:r>
              <w:rPr>
                <w:rFonts w:ascii="Calibri" w:hAnsi="Calibri" w:cs="Calibri"/>
              </w:rPr>
              <w:lastRenderedPageBreak/>
              <w:t>территории муниципального образования город Норильск, предоставление услуг клубной деятельности муниципальными учреждениями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клубных формирований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4.1.5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культурного досуга на территории муниципального образования город Норильск, предоставляемого музеями и галереями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мероприятий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культурного досуга на территории муниципального образования город Норильск, предоставляемого библиотечными учреждениями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мероприятий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Сохранение, использование и популяризация </w:t>
            </w:r>
            <w:r>
              <w:rPr>
                <w:rFonts w:ascii="Calibri" w:hAnsi="Calibri" w:cs="Calibri"/>
              </w:rPr>
              <w:lastRenderedPageBreak/>
              <w:t>объектов культурного наследия, музейная деятельность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Управление по делам культуры и искусства Администрации города </w:t>
            </w:r>
            <w:r>
              <w:rPr>
                <w:rFonts w:ascii="Calibri" w:hAnsi="Calibri" w:cs="Calibri"/>
              </w:rPr>
              <w:lastRenderedPageBreak/>
              <w:t>Норильска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Муниципальные учреждения, подведомственные </w:t>
            </w:r>
            <w:r>
              <w:rPr>
                <w:rFonts w:ascii="Calibri" w:hAnsi="Calibri" w:cs="Calibri"/>
              </w:rPr>
              <w:lastRenderedPageBreak/>
              <w:t>Управлению по делам культуры и искусства Администрации города Норильска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Население, юридические лица и предприниматели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единиц хранения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1) </w:t>
            </w:r>
            <w:hyperlink r:id="rId54" w:history="1">
              <w:r>
                <w:rPr>
                  <w:rFonts w:ascii="Calibri" w:hAnsi="Calibri" w:cs="Calibri"/>
                  <w:color w:val="0000FF"/>
                </w:rPr>
                <w:t>п. 18 ст. 16</w:t>
              </w:r>
            </w:hyperlink>
            <w:r>
              <w:rPr>
                <w:rFonts w:ascii="Calibri" w:hAnsi="Calibri" w:cs="Calibri"/>
              </w:rPr>
              <w:t xml:space="preserve">, п. </w:t>
            </w:r>
            <w:hyperlink r:id="rId55" w:history="1">
              <w:r>
                <w:rPr>
                  <w:rFonts w:ascii="Calibri" w:hAnsi="Calibri" w:cs="Calibri"/>
                  <w:color w:val="0000FF"/>
                </w:rPr>
                <w:t>1 ст. 16.1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06.10.2003 N 131-ФЗ "Об общих </w:t>
            </w:r>
            <w:r>
              <w:rPr>
                <w:rFonts w:ascii="Calibri" w:hAnsi="Calibri" w:cs="Calibri"/>
              </w:rPr>
              <w:lastRenderedPageBreak/>
              <w:t>принципах организации местного самоуправления в Российской 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2) Федеральный </w:t>
            </w:r>
            <w:hyperlink r:id="rId56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от 26.05.1996 N 54-ФЗ "О музейном фонде Российской 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 Закон Красноярского края от 28.06.2007 N 2-190 "О культуре";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4) </w:t>
            </w:r>
            <w:hyperlink r:id="rId57" w:history="1">
              <w:r>
                <w:rPr>
                  <w:rFonts w:ascii="Calibri" w:hAnsi="Calibri" w:cs="Calibri"/>
                  <w:color w:val="0000FF"/>
                </w:rPr>
                <w:t>Устав</w:t>
              </w:r>
            </w:hyperlink>
            <w:r>
              <w:rPr>
                <w:rFonts w:ascii="Calibri" w:hAnsi="Calibri" w:cs="Calibri"/>
              </w:rPr>
              <w:t xml:space="preserve"> муниципального образования город Норильск;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5) </w:t>
            </w:r>
            <w:hyperlink r:id="rId58" w:history="1">
              <w:r>
                <w:rPr>
                  <w:rFonts w:ascii="Calibri" w:hAnsi="Calibri" w:cs="Calibri"/>
                  <w:color w:val="0000FF"/>
                </w:rPr>
                <w:t>Решение</w:t>
              </w:r>
            </w:hyperlink>
            <w:r>
              <w:rPr>
                <w:rFonts w:ascii="Calibri" w:hAnsi="Calibri" w:cs="Calibri"/>
              </w:rPr>
              <w:t xml:space="preserve"> Норильского городского Совета депутатов от 17.02.2009 N 17-407 "Об утверждении Положения об Управлении по делам культуры и искусства Администрации города Норильска";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6) Уставы МБУ "Норильская художественная галерея"; "Музей истории освоения и развития </w:t>
            </w:r>
            <w:proofErr w:type="spellStart"/>
            <w:r>
              <w:rPr>
                <w:rFonts w:ascii="Calibri" w:hAnsi="Calibri" w:cs="Calibri"/>
              </w:rPr>
              <w:t>НПР</w:t>
            </w:r>
            <w:proofErr w:type="spellEnd"/>
            <w:r>
              <w:rPr>
                <w:rFonts w:ascii="Calibri" w:hAnsi="Calibri" w:cs="Calibri"/>
              </w:rPr>
              <w:t xml:space="preserve">"; </w:t>
            </w:r>
            <w:proofErr w:type="spellStart"/>
            <w:r>
              <w:rPr>
                <w:rFonts w:ascii="Calibri" w:hAnsi="Calibri" w:cs="Calibri"/>
              </w:rPr>
              <w:t>МБУ</w:t>
            </w:r>
            <w:proofErr w:type="spellEnd"/>
            <w:r>
              <w:rPr>
                <w:rFonts w:ascii="Calibri" w:hAnsi="Calibri" w:cs="Calibri"/>
              </w:rPr>
              <w:t xml:space="preserve"> "</w:t>
            </w:r>
            <w:proofErr w:type="spellStart"/>
            <w:r>
              <w:rPr>
                <w:rFonts w:ascii="Calibri" w:hAnsi="Calibri" w:cs="Calibri"/>
              </w:rPr>
              <w:t>Кинокомплекс</w:t>
            </w:r>
            <w:proofErr w:type="spellEnd"/>
            <w:r>
              <w:rPr>
                <w:rFonts w:ascii="Calibri" w:hAnsi="Calibri" w:cs="Calibri"/>
              </w:rPr>
              <w:t xml:space="preserve"> "Родина"</w:t>
            </w: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4.3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Библиотечное обслуживание населения, комплектование библиотечных фондов библиотек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бюджетное учреждение "Централизованная библиотечная система"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Население, юридические лица и предприниматели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экземпляров выданных документов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1) </w:t>
            </w:r>
            <w:hyperlink r:id="rId59" w:history="1">
              <w:r>
                <w:rPr>
                  <w:rFonts w:ascii="Calibri" w:hAnsi="Calibri" w:cs="Calibri"/>
                  <w:color w:val="0000FF"/>
                </w:rPr>
                <w:t>п. 16 ст. 16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06.10.2003 N 131-ФЗ "Об общих принципах организации местного самоуправления в Российской 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2) Федеральный </w:t>
            </w:r>
            <w:hyperlink r:id="rId60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от 29.12.1994 N 78-ФЗ "О библиотечном деле";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3) Закон Красноярского края от </w:t>
            </w:r>
            <w:r>
              <w:rPr>
                <w:rFonts w:ascii="Calibri" w:hAnsi="Calibri" w:cs="Calibri"/>
              </w:rPr>
              <w:lastRenderedPageBreak/>
              <w:t>17.05.1999 N 6-400 "О библиотечном деле в Красноярском крае";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4) </w:t>
            </w:r>
            <w:hyperlink r:id="rId61" w:history="1">
              <w:r>
                <w:rPr>
                  <w:rFonts w:ascii="Calibri" w:hAnsi="Calibri" w:cs="Calibri"/>
                  <w:color w:val="0000FF"/>
                </w:rPr>
                <w:t>Устав</w:t>
              </w:r>
            </w:hyperlink>
            <w:r>
              <w:rPr>
                <w:rFonts w:ascii="Calibri" w:hAnsi="Calibri" w:cs="Calibri"/>
              </w:rPr>
              <w:t xml:space="preserve"> муниципального образования город Норильск;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5) </w:t>
            </w:r>
            <w:hyperlink r:id="rId62" w:history="1">
              <w:r>
                <w:rPr>
                  <w:rFonts w:ascii="Calibri" w:hAnsi="Calibri" w:cs="Calibri"/>
                  <w:color w:val="0000FF"/>
                </w:rPr>
                <w:t>Решение</w:t>
              </w:r>
            </w:hyperlink>
            <w:r>
              <w:rPr>
                <w:rFonts w:ascii="Calibri" w:hAnsi="Calibri" w:cs="Calibri"/>
              </w:rPr>
              <w:t xml:space="preserve"> Норильского городского Совета депутатов от 17.02.2009 N 17-407 "Об утверждении Положения об Управлении по делам культуры и искусства Администрации города Норильска";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6) Устав МБУ "Централизованная библиотечная система"</w:t>
            </w: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4.4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предоставления дополнительного образования детей художественно- эстетической направленности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Муниципальные образовательные учреждения дополнительного образования детей, подведомственные Управлению по делам культуры и искусства Администрации города Норильска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Дети от 4 до 18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учащихся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1) </w:t>
            </w:r>
            <w:hyperlink r:id="rId63" w:history="1">
              <w:r>
                <w:rPr>
                  <w:rFonts w:ascii="Calibri" w:hAnsi="Calibri" w:cs="Calibri"/>
                  <w:color w:val="0000FF"/>
                </w:rPr>
                <w:t>п.п. 13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64" w:history="1">
              <w:r>
                <w:rPr>
                  <w:rFonts w:ascii="Calibri" w:hAnsi="Calibri" w:cs="Calibri"/>
                  <w:color w:val="0000FF"/>
                </w:rPr>
                <w:t>17 ст</w:t>
              </w:r>
            </w:hyperlink>
            <w:r>
              <w:rPr>
                <w:rFonts w:ascii="Calibri" w:hAnsi="Calibri" w:cs="Calibri"/>
              </w:rPr>
              <w:t>. 16 Федерального закона от 06.10.2003 N 131-ФЗ "Об общих принципах организации местного самоуправления в Российской 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2) </w:t>
            </w:r>
            <w:hyperlink r:id="rId65" w:history="1">
              <w:r>
                <w:rPr>
                  <w:rFonts w:ascii="Calibri" w:hAnsi="Calibri" w:cs="Calibri"/>
                  <w:color w:val="0000FF"/>
                </w:rPr>
                <w:t>ст. 9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29.12.2012 N 273-ФЗ "Об образовании в Российской 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 Закон Красноярского края от 28.06.2007 N 2-190 "О культуре";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4) </w:t>
            </w:r>
            <w:hyperlink r:id="rId66" w:history="1">
              <w:r>
                <w:rPr>
                  <w:rFonts w:ascii="Calibri" w:hAnsi="Calibri" w:cs="Calibri"/>
                  <w:color w:val="0000FF"/>
                </w:rPr>
                <w:t>Решение</w:t>
              </w:r>
            </w:hyperlink>
            <w:r>
              <w:rPr>
                <w:rFonts w:ascii="Calibri" w:hAnsi="Calibri" w:cs="Calibri"/>
              </w:rPr>
              <w:t xml:space="preserve"> Норильского городского Совета депутатов от 17.02.2009 N 17-407 "Об утверждении Положения об Управлении по делам культуры и искусства Администрации </w:t>
            </w:r>
            <w:r>
              <w:rPr>
                <w:rFonts w:ascii="Calibri" w:hAnsi="Calibri" w:cs="Calibri"/>
              </w:rPr>
              <w:lastRenderedPageBreak/>
              <w:t>города Норильска";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5) Уставы МОУ ДОД</w:t>
            </w: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4.5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Создание условий для участия творческих коллективов в международных, всероссийских, краевых и региональных фестивалях и конкурсах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Муниципальные учреждения, подведомственные Управлению по делам культуры и искусства Администрации города Норильска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Учащиеся и участники творческих коллективов в возрасте от 7 до 22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1) </w:t>
            </w:r>
            <w:hyperlink r:id="rId67" w:history="1">
              <w:r>
                <w:rPr>
                  <w:rFonts w:ascii="Calibri" w:hAnsi="Calibri" w:cs="Calibri"/>
                  <w:color w:val="0000FF"/>
                </w:rPr>
                <w:t>п. 34 ст. 16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06.10.2003 N 131-ФЗ "Об общих принципах организации местного самоуправления в Российской 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2) </w:t>
            </w:r>
            <w:hyperlink r:id="rId68" w:history="1">
              <w:r>
                <w:rPr>
                  <w:rFonts w:ascii="Calibri" w:hAnsi="Calibri" w:cs="Calibri"/>
                  <w:color w:val="0000FF"/>
                </w:rPr>
                <w:t>ст. 9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29.12.2012 N 273-ФЗ "Об образовании в Российской 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 Закон Красноярского края от 28.06.2007 N 2-190 "О культуре";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4) Устав муниципального образования город Норильск;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5) </w:t>
            </w:r>
            <w:hyperlink r:id="rId69" w:history="1">
              <w:r>
                <w:rPr>
                  <w:rFonts w:ascii="Calibri" w:hAnsi="Calibri" w:cs="Calibri"/>
                  <w:color w:val="0000FF"/>
                </w:rPr>
                <w:t>Решение</w:t>
              </w:r>
            </w:hyperlink>
            <w:r>
              <w:rPr>
                <w:rFonts w:ascii="Calibri" w:hAnsi="Calibri" w:cs="Calibri"/>
              </w:rPr>
              <w:t xml:space="preserve"> Норильского городского Совета депутатов от 17.02.2009 N 17-407 "Об утверждении Положения об Управлении по делам культуры и искусства Администрации города Норильска";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6) Уставы МУ культуры, МОУ ДОД</w:t>
            </w:r>
          </w:p>
        </w:tc>
      </w:tr>
      <w:tr w:rsidR="008D43DE" w:rsidTr="00176BB8">
        <w:tc>
          <w:tcPr>
            <w:tcW w:w="15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8" w:name="Par232"/>
            <w:bookmarkEnd w:id="8"/>
            <w:r>
              <w:rPr>
                <w:rFonts w:ascii="Calibri" w:hAnsi="Calibri" w:cs="Calibri"/>
              </w:rPr>
              <w:t>5. В области физической культуры и спорта</w:t>
            </w: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Организация предоставления дополнительного образования детей в области </w:t>
            </w:r>
            <w:r>
              <w:rPr>
                <w:rFonts w:ascii="Calibri" w:hAnsi="Calibri" w:cs="Calibri"/>
              </w:rPr>
              <w:lastRenderedPageBreak/>
              <w:t>физической культуры и спорта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Управление по спорту, туризму и молодежной политике Администрации города Норильска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Муниципальные учреждения дополнительного образования детей, </w:t>
            </w:r>
            <w:r>
              <w:rPr>
                <w:rFonts w:ascii="Calibri" w:hAnsi="Calibri" w:cs="Calibri"/>
              </w:rPr>
              <w:lastRenderedPageBreak/>
              <w:t>подведомственные Управлению по спорту, туризму и молодежной политике Администрации города Норильска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Дети от 4 до 18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учащихся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1) </w:t>
            </w:r>
            <w:hyperlink r:id="rId70" w:history="1">
              <w:r>
                <w:rPr>
                  <w:rFonts w:ascii="Calibri" w:hAnsi="Calibri" w:cs="Calibri"/>
                  <w:color w:val="0000FF"/>
                </w:rPr>
                <w:t>п. 13 ст. 16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06.10.2003 N 131-ФЗ "Об общих принципах организации местного самоуправления в Российской </w:t>
            </w:r>
            <w:r>
              <w:rPr>
                <w:rFonts w:ascii="Calibri" w:hAnsi="Calibri" w:cs="Calibri"/>
              </w:rPr>
              <w:lastRenderedPageBreak/>
              <w:t>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2) </w:t>
            </w:r>
            <w:hyperlink r:id="rId71" w:history="1">
              <w:r>
                <w:rPr>
                  <w:rFonts w:ascii="Calibri" w:hAnsi="Calibri" w:cs="Calibri"/>
                  <w:color w:val="0000FF"/>
                </w:rPr>
                <w:t>ст. 9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29.12.2012 N 273-ФЗ "Об образовании в Российской 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3) </w:t>
            </w:r>
            <w:hyperlink r:id="rId72" w:history="1">
              <w:r>
                <w:rPr>
                  <w:rFonts w:ascii="Calibri" w:hAnsi="Calibri" w:cs="Calibri"/>
                  <w:color w:val="0000FF"/>
                </w:rPr>
                <w:t>Решение</w:t>
              </w:r>
            </w:hyperlink>
            <w:r>
              <w:rPr>
                <w:rFonts w:ascii="Calibri" w:hAnsi="Calibri" w:cs="Calibri"/>
              </w:rPr>
              <w:t xml:space="preserve"> Норильского городского Совета депутатов от 16.12.2008 N 16-386 "Об утверждении Положения об Управлении по спорту, туризму и молодежной политике Администрации города Норильска";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4) Уставы МОУ ДОД "Детско-юношеские спортивные школы"</w:t>
            </w: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5.2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Обеспечение условий для развития физической культуры и массового спорта (</w:t>
            </w:r>
            <w:proofErr w:type="spellStart"/>
            <w:proofErr w:type="gramStart"/>
            <w:r>
              <w:rPr>
                <w:rFonts w:ascii="Calibri" w:hAnsi="Calibri" w:cs="Calibri"/>
              </w:rPr>
              <w:t>физкультурно</w:t>
            </w:r>
            <w:proofErr w:type="spellEnd"/>
            <w:r>
              <w:rPr>
                <w:rFonts w:ascii="Calibri" w:hAnsi="Calibri" w:cs="Calibri"/>
              </w:rPr>
              <w:t>- оздоровительные</w:t>
            </w:r>
            <w:proofErr w:type="gramEnd"/>
            <w:r>
              <w:rPr>
                <w:rFonts w:ascii="Calibri" w:hAnsi="Calibri" w:cs="Calibri"/>
              </w:rPr>
              <w:t xml:space="preserve"> услуги)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по спорту, туризму и молодежной политике Администрации города Норильска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Муниципальные учреждения, подведомственные Управлению по спорту, туризму и молодежной политике Администрации города Норильска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посещений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1) </w:t>
            </w:r>
            <w:hyperlink r:id="rId73" w:history="1">
              <w:r>
                <w:rPr>
                  <w:rFonts w:ascii="Calibri" w:hAnsi="Calibri" w:cs="Calibri"/>
                  <w:color w:val="0000FF"/>
                </w:rPr>
                <w:t>п. 19 ст. 16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06.10.2003 N 131-ФЗ "Об общих принципах организации местного самоуправления в Российской 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2) Федеральный </w:t>
            </w:r>
            <w:hyperlink r:id="rId74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от 04.12.2007 N 329-ФЗ "О физической культуре и спорте в Российской 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 Закон Красноярского края от 21.12.2010 N 11-5566 "О физической культуре и спорте в Красноярском крае";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4) </w:t>
            </w:r>
            <w:hyperlink r:id="rId75" w:history="1">
              <w:r>
                <w:rPr>
                  <w:rFonts w:ascii="Calibri" w:hAnsi="Calibri" w:cs="Calibri"/>
                  <w:color w:val="0000FF"/>
                </w:rPr>
                <w:t>Устав</w:t>
              </w:r>
            </w:hyperlink>
            <w:r>
              <w:rPr>
                <w:rFonts w:ascii="Calibri" w:hAnsi="Calibri" w:cs="Calibri"/>
              </w:rPr>
              <w:t xml:space="preserve"> муниципального образования город Норильск;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5) </w:t>
            </w:r>
            <w:hyperlink r:id="rId76" w:history="1">
              <w:r>
                <w:rPr>
                  <w:rFonts w:ascii="Calibri" w:hAnsi="Calibri" w:cs="Calibri"/>
                  <w:color w:val="0000FF"/>
                </w:rPr>
                <w:t>Решение</w:t>
              </w:r>
            </w:hyperlink>
            <w:r>
              <w:rPr>
                <w:rFonts w:ascii="Calibri" w:hAnsi="Calibri" w:cs="Calibri"/>
              </w:rPr>
              <w:t xml:space="preserve"> Норильского городского Совета депутатов от </w:t>
            </w:r>
            <w:r>
              <w:rPr>
                <w:rFonts w:ascii="Calibri" w:hAnsi="Calibri" w:cs="Calibri"/>
              </w:rPr>
              <w:lastRenderedPageBreak/>
              <w:t>16.12.2008 N 16-386 "Об утверждении Положения об Управлении по спорту, туризму и молодежной политике Администрации города Норильска";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6) Уставы МУ, </w:t>
            </w:r>
            <w:proofErr w:type="gramStart"/>
            <w:r>
              <w:rPr>
                <w:rFonts w:ascii="Calibri" w:hAnsi="Calibri" w:cs="Calibri"/>
              </w:rPr>
              <w:t>подведомственных</w:t>
            </w:r>
            <w:proofErr w:type="gramEnd"/>
            <w:r>
              <w:rPr>
                <w:rFonts w:ascii="Calibri" w:hAnsi="Calibri" w:cs="Calibri"/>
              </w:rPr>
              <w:t xml:space="preserve"> Управлению по спорту, туризму и молодежной политике Администрации города Норильска</w:t>
            </w: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32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5.3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Предоставление площадей для проведения спортивно- массовых, </w:t>
            </w:r>
            <w:proofErr w:type="spellStart"/>
            <w:r>
              <w:rPr>
                <w:rFonts w:ascii="Calibri" w:hAnsi="Calibri" w:cs="Calibri"/>
              </w:rPr>
              <w:t>культурно-досуговых</w:t>
            </w:r>
            <w:proofErr w:type="spellEnd"/>
            <w:r>
              <w:rPr>
                <w:rFonts w:ascii="Calibri" w:hAnsi="Calibri" w:cs="Calibri"/>
              </w:rPr>
              <w:t xml:space="preserve"> и других общественных мероприятий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по спорту, туризму и молодежной политике Администрации города Норильска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Муниципальные учреждения, подведомственные Управлению по спорту, туризму и молодежной политике Администрации города Норильска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Муниципальные учреждения, находящиеся на территории муниципального образования город Норильск, клубы, Федерации по видам спорта, подразделения УВД, федеральные службы, юридические лица, население и иные организации, находящиеся на территории муниципального образования город Норильск, в соответствии с действующим законодательством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Квадратные метры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1) </w:t>
            </w:r>
            <w:hyperlink r:id="rId77" w:history="1">
              <w:r>
                <w:rPr>
                  <w:rFonts w:ascii="Calibri" w:hAnsi="Calibri" w:cs="Calibri"/>
                  <w:color w:val="0000FF"/>
                </w:rPr>
                <w:t>ст. 16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06.10.2003 N 131-ФЗ "Об общих принципах организации местного самоуправления в Российской 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2) Федеральный </w:t>
            </w:r>
            <w:hyperlink r:id="rId78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от 04.12.2007 N 329-ФЗ "О физической культуре и спорте в Российской 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3) Закон Красноярского края от 21.12.2010 N 11-5566 "О физической культуре и спорте в Красноярском крае";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4) </w:t>
            </w:r>
            <w:hyperlink r:id="rId79" w:history="1">
              <w:r>
                <w:rPr>
                  <w:rFonts w:ascii="Calibri" w:hAnsi="Calibri" w:cs="Calibri"/>
                  <w:color w:val="0000FF"/>
                </w:rPr>
                <w:t>Устав</w:t>
              </w:r>
            </w:hyperlink>
            <w:r>
              <w:rPr>
                <w:rFonts w:ascii="Calibri" w:hAnsi="Calibri" w:cs="Calibri"/>
              </w:rPr>
              <w:t xml:space="preserve"> муниципального образования город Норильск;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5) </w:t>
            </w:r>
            <w:hyperlink r:id="rId80" w:history="1">
              <w:r>
                <w:rPr>
                  <w:rFonts w:ascii="Calibri" w:hAnsi="Calibri" w:cs="Calibri"/>
                  <w:color w:val="0000FF"/>
                </w:rPr>
                <w:t>Решение</w:t>
              </w:r>
            </w:hyperlink>
            <w:r>
              <w:rPr>
                <w:rFonts w:ascii="Calibri" w:hAnsi="Calibri" w:cs="Calibri"/>
              </w:rPr>
              <w:t xml:space="preserve"> Норильского городского Совета депутатов от 16.12.2008 N 16-386 "Об утверждении Положения об Управлении по спорту, туризму и молодежной политике Администрации города </w:t>
            </w:r>
            <w:r>
              <w:rPr>
                <w:rFonts w:ascii="Calibri" w:hAnsi="Calibri" w:cs="Calibri"/>
              </w:rPr>
              <w:lastRenderedPageBreak/>
              <w:t>Норильска";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6) Уставы МУ, </w:t>
            </w:r>
            <w:proofErr w:type="gramStart"/>
            <w:r>
              <w:rPr>
                <w:rFonts w:ascii="Calibri" w:hAnsi="Calibri" w:cs="Calibri"/>
              </w:rPr>
              <w:t>подведомственных</w:t>
            </w:r>
            <w:proofErr w:type="gramEnd"/>
            <w:r>
              <w:rPr>
                <w:rFonts w:ascii="Calibri" w:hAnsi="Calibri" w:cs="Calibri"/>
              </w:rPr>
              <w:t xml:space="preserve"> Управлению по спорту, туризму и молодежной политике Администрации города Норильска</w:t>
            </w: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 w:rsidP="0032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5.</w:t>
            </w:r>
            <w:r w:rsidR="00327171">
              <w:rPr>
                <w:rFonts w:ascii="Calibri" w:hAnsi="Calibri" w:cs="Calibri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Организация предоставления дополнительного образования детей по изучению правил дорожного движения и оказанию первой медицинской помощи пострадавшим в </w:t>
            </w:r>
            <w:proofErr w:type="spellStart"/>
            <w:proofErr w:type="gramStart"/>
            <w:r>
              <w:rPr>
                <w:rFonts w:ascii="Calibri" w:hAnsi="Calibri" w:cs="Calibri"/>
              </w:rPr>
              <w:t>дорожно</w:t>
            </w:r>
            <w:proofErr w:type="spellEnd"/>
            <w:r>
              <w:rPr>
                <w:rFonts w:ascii="Calibri" w:hAnsi="Calibri" w:cs="Calibri"/>
              </w:rPr>
              <w:t>- транспортном</w:t>
            </w:r>
            <w:proofErr w:type="gramEnd"/>
            <w:r>
              <w:rPr>
                <w:rFonts w:ascii="Calibri" w:hAnsi="Calibri" w:cs="Calibri"/>
              </w:rPr>
              <w:t xml:space="preserve"> происшествии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по спорту, туризму и молодежной политике Администрации города Норильска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автономное образовательное учреждение дополнительного образования детей "Норильский центр безопасности движения"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Обучающиеся 1 - 9 классов муниципальных общеобразовательных учреждений муниципального образования город Норильск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</w:t>
            </w:r>
            <w:proofErr w:type="gramStart"/>
            <w:r>
              <w:rPr>
                <w:rFonts w:ascii="Calibri" w:hAnsi="Calibri" w:cs="Calibri"/>
              </w:rPr>
              <w:t>обучающихся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1) </w:t>
            </w:r>
            <w:hyperlink r:id="rId81" w:history="1">
              <w:r>
                <w:rPr>
                  <w:rFonts w:ascii="Calibri" w:hAnsi="Calibri" w:cs="Calibri"/>
                  <w:color w:val="0000FF"/>
                </w:rPr>
                <w:t>п. 13 ст. 16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06.10.2003 N 131-ФЗ "Об общих принципах организации местного самоуправления в Российской 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2) Федеральный </w:t>
            </w:r>
            <w:hyperlink r:id="rId82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от 29.12.2012 N 273-ФЗ "Об образовании в Российской 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3) Федеральный </w:t>
            </w:r>
            <w:hyperlink r:id="rId83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от 10.12.1995 N 196-ФЗ "О безопасности дорожного движения";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4) </w:t>
            </w:r>
            <w:hyperlink r:id="rId84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Российской Федерации от 07.02.1992 N 2300-1 "О защите прав потребителей"</w:t>
            </w: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327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Профессиональная подготовка обучающихся по направлению водитель автотранспортных средств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по спорту, туризму и молодежной политике Администрации города Норильска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автономное образовательное учреждение дополнительного образования детей "Норильский центр безопасности </w:t>
            </w:r>
            <w:r>
              <w:rPr>
                <w:rFonts w:ascii="Calibri" w:hAnsi="Calibri" w:cs="Calibri"/>
              </w:rPr>
              <w:lastRenderedPageBreak/>
              <w:t>движения"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lastRenderedPageBreak/>
              <w:t>Обучающиеся в возрасте от 14 до 18 лет муниципальных общеобразовательных учреждений муниципального образования город Норильск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</w:t>
            </w:r>
            <w:proofErr w:type="gramStart"/>
            <w:r>
              <w:rPr>
                <w:rFonts w:ascii="Calibri" w:hAnsi="Calibri" w:cs="Calibri"/>
              </w:rPr>
              <w:t>обучающихся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1) Федеральный </w:t>
            </w:r>
            <w:hyperlink r:id="rId85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от 29.12.2012 N 273-ФЗ "Об образовании в Российской 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 Устав МАОУ ДОД "НЦБД"</w:t>
            </w:r>
          </w:p>
        </w:tc>
      </w:tr>
      <w:tr w:rsidR="008D43DE" w:rsidTr="00176BB8">
        <w:tc>
          <w:tcPr>
            <w:tcW w:w="15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9" w:name="Par306"/>
            <w:bookmarkEnd w:id="9"/>
            <w:r>
              <w:rPr>
                <w:rFonts w:ascii="Calibri" w:hAnsi="Calibri" w:cs="Calibri"/>
              </w:rPr>
              <w:lastRenderedPageBreak/>
              <w:t>6. В области СМИ</w:t>
            </w: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Изготовление и распространение общественно- политического издания "</w:t>
            </w:r>
            <w:proofErr w:type="gramStart"/>
            <w:r>
              <w:rPr>
                <w:rFonts w:ascii="Calibri" w:hAnsi="Calibri" w:cs="Calibri"/>
              </w:rPr>
              <w:t>Заполярная</w:t>
            </w:r>
            <w:proofErr w:type="gramEnd"/>
            <w:r>
              <w:rPr>
                <w:rFonts w:ascii="Calibri" w:hAnsi="Calibri" w:cs="Calibri"/>
              </w:rPr>
              <w:t xml:space="preserve"> правда"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города Норильска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автономное учреждение "ИЦ "Норильские новости"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Население, юридические лица и предприниматели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Кол-во выпусков, общий тираж, пересчитанный на 8-ми </w:t>
            </w:r>
            <w:proofErr w:type="spellStart"/>
            <w:r>
              <w:rPr>
                <w:rFonts w:ascii="Calibri" w:hAnsi="Calibri" w:cs="Calibri"/>
              </w:rPr>
              <w:t>полосник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1) </w:t>
            </w:r>
            <w:hyperlink r:id="rId86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Российской Федерации от 27.12.1991 N 2124-1 "О средствах массовой информации";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2) Федеральный </w:t>
            </w:r>
            <w:hyperlink r:id="rId87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от 03.11.2006 N 174-ФЗ "Об автономных учреждениях"</w:t>
            </w:r>
          </w:p>
        </w:tc>
      </w:tr>
      <w:tr w:rsidR="008D43DE" w:rsidTr="00176BB8">
        <w:tc>
          <w:tcPr>
            <w:tcW w:w="15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0" w:name="Par315"/>
            <w:bookmarkEnd w:id="10"/>
            <w:r>
              <w:rPr>
                <w:rFonts w:ascii="Calibri" w:hAnsi="Calibri" w:cs="Calibri"/>
              </w:rPr>
              <w:t>7. В области транспортного обслуживания</w:t>
            </w: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Транспортное обеспечение перевозок легковым, грузовым и специальным автомобильным транспортом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города Норильска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бюджетное учреждение "Автохозяйство"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города Норильска и ее структурные подразделения, территориальные исполнительно- распорядительные органы, Норильский городской Совет депутатов, муниципальные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Автомобилечас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1) </w:t>
            </w:r>
            <w:hyperlink r:id="rId88" w:history="1">
              <w:r>
                <w:rPr>
                  <w:rFonts w:ascii="Calibri" w:hAnsi="Calibri" w:cs="Calibri"/>
                  <w:color w:val="0000FF"/>
                </w:rPr>
                <w:t>п. 7 ст. 16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06.10.2003 N 131-ФЗ "Об общих принципах организации местного самоуправления в Российской 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 Устав МБУ "Автохозяйство"</w:t>
            </w: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Транспортное обеспечение содержания территорий, прилегающих к объектам муниципальной собственности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города Норильска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бюджетное учреждение "Автохозяйство"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Муниципальные учреждения муниципального образования город Норильск, Администрация города Норильска и ее структурные подразделения, </w:t>
            </w:r>
            <w:r>
              <w:rPr>
                <w:rFonts w:ascii="Calibri" w:hAnsi="Calibri" w:cs="Calibri"/>
              </w:rPr>
              <w:lastRenderedPageBreak/>
              <w:t>территориальные исполнительно- распорядительные органы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Кв. 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1) </w:t>
            </w:r>
            <w:hyperlink r:id="rId89" w:history="1">
              <w:r>
                <w:rPr>
                  <w:rFonts w:ascii="Calibri" w:hAnsi="Calibri" w:cs="Calibri"/>
                  <w:color w:val="0000FF"/>
                </w:rPr>
                <w:t>п. 7 ст. 16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06.10.2003 N 131-ФЗ "Об общих принципах организации местного самоуправления в Российской 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 Устав МБУ "Автохозяйство"</w:t>
            </w:r>
          </w:p>
        </w:tc>
      </w:tr>
      <w:tr w:rsidR="008D43DE" w:rsidTr="00176BB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7.3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Транспортное обеспечение по перевозке </w:t>
            </w:r>
            <w:proofErr w:type="spellStart"/>
            <w:r>
              <w:rPr>
                <w:rFonts w:ascii="Calibri" w:hAnsi="Calibri" w:cs="Calibri"/>
              </w:rPr>
              <w:t>твердобытовых</w:t>
            </w:r>
            <w:proofErr w:type="spellEnd"/>
            <w:r>
              <w:rPr>
                <w:rFonts w:ascii="Calibri" w:hAnsi="Calibri" w:cs="Calibri"/>
              </w:rPr>
              <w:t xml:space="preserve"> отходов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города Норильска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бюджетное учреждение "Автохозяйство"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Муниципальные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Куб. 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1) </w:t>
            </w:r>
            <w:hyperlink r:id="rId90" w:history="1">
              <w:r>
                <w:rPr>
                  <w:rFonts w:ascii="Calibri" w:hAnsi="Calibri" w:cs="Calibri"/>
                  <w:color w:val="0000FF"/>
                </w:rPr>
                <w:t>п. 7 ст. 16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06.10.2003 N 131-ФЗ "Об общих принципах организации местного самоуправления в Российской Федерации";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 Устав МБУ "Автохозяйство"</w:t>
            </w:r>
          </w:p>
        </w:tc>
      </w:tr>
    </w:tbl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  <w:sectPr w:rsidR="008D43DE">
          <w:pgSz w:w="16838" w:h="11905" w:orient="landscape"/>
          <w:pgMar w:top="1701" w:right="1134" w:bottom="567" w:left="1134" w:header="720" w:footer="720" w:gutter="0"/>
          <w:cols w:space="720"/>
          <w:noEndnote/>
        </w:sect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1" w:name="Par345"/>
      <w:bookmarkEnd w:id="11"/>
      <w:r>
        <w:rPr>
          <w:rFonts w:ascii="Calibri" w:hAnsi="Calibri" w:cs="Calibri"/>
        </w:rPr>
        <w:t>Приложение 2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города Норильска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13 октября 2009 г. N 447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2" w:name="Par351"/>
      <w:bookmarkEnd w:id="12"/>
      <w:r>
        <w:rPr>
          <w:rFonts w:ascii="Calibri" w:hAnsi="Calibri" w:cs="Calibri"/>
          <w:b/>
          <w:bCs/>
        </w:rPr>
        <w:t>ПЕРЕЧЕНЬ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МУНИЦИПАЛЬНЫХ УСЛУГ, ОКАЗЫВАЕМЫХ </w:t>
      </w:r>
      <w:proofErr w:type="gramStart"/>
      <w:r>
        <w:rPr>
          <w:rFonts w:ascii="Calibri" w:hAnsi="Calibri" w:cs="Calibri"/>
          <w:b/>
          <w:bCs/>
        </w:rPr>
        <w:t>ЮРИДИЧЕСКИМ</w:t>
      </w:r>
      <w:proofErr w:type="gramEnd"/>
      <w:r>
        <w:rPr>
          <w:rFonts w:ascii="Calibri" w:hAnsi="Calibri" w:cs="Calibri"/>
          <w:b/>
          <w:bCs/>
        </w:rPr>
        <w:t xml:space="preserve"> И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ФИЗИЧЕСКИМ ЛИЦАМ, ФИНАНСИРУЕМЫХ ЗА СЧЕТ СРЕДСТВ БЮДЖЕТА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МУНИЦИПАЛЬНОГО ОБРАЗОВАНИЯ ГОРОД НОРИЛЬСК В РАМКАХ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ДОЛГОСРОЧНЫХ МУНИЦИПАЛЬНЫХ ЦЕЛЕВЫХ ПРОГРАММ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Исключен. - </w:t>
      </w:r>
      <w:hyperlink r:id="rId91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Норильска от 05.07.2011 N 349.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3" w:name="Par363"/>
      <w:bookmarkEnd w:id="13"/>
      <w:r>
        <w:rPr>
          <w:rFonts w:ascii="Calibri" w:hAnsi="Calibri" w:cs="Calibri"/>
        </w:rPr>
        <w:t xml:space="preserve">Приложение </w:t>
      </w:r>
      <w:hyperlink r:id="rId92" w:history="1">
        <w:r>
          <w:rPr>
            <w:rFonts w:ascii="Calibri" w:hAnsi="Calibri" w:cs="Calibri"/>
            <w:color w:val="0000FF"/>
          </w:rPr>
          <w:t>2</w:t>
        </w:r>
      </w:hyperlink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города Норильска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13 октября 2009 г. N 447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4" w:name="Par369"/>
      <w:bookmarkEnd w:id="14"/>
      <w:r>
        <w:rPr>
          <w:rFonts w:ascii="Calibri" w:hAnsi="Calibri" w:cs="Calibri"/>
          <w:b/>
          <w:bCs/>
        </w:rPr>
        <w:t>ПЕРЕЧЕНЬ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МУНИЦИПАЛЬНЫХ РАБОТ, ФИНАНСИРУЕМЫХ ЗА СЧЕТ СРЕДСТВ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БЮДЖЕТА МУНИЦИПАЛЬНОГО ОБРАЗОВАНИЯ ГОРОД НОРИЛЬСК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9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г. Норильска</w:t>
      </w:r>
      <w:proofErr w:type="gramEnd"/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12.02.2014 N 48)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  <w:sectPr w:rsidR="008D43DE">
          <w:pgSz w:w="11905" w:h="16838"/>
          <w:pgMar w:top="1134" w:right="567" w:bottom="1134" w:left="1701" w:header="720" w:footer="720" w:gutter="0"/>
          <w:cols w:space="720"/>
          <w:noEndnote/>
        </w:sect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60"/>
        <w:gridCol w:w="2551"/>
        <w:gridCol w:w="6803"/>
        <w:gridCol w:w="3118"/>
      </w:tblGrid>
      <w:tr w:rsidR="008D43D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N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 w:cs="Calibri"/>
              </w:rPr>
              <w:t>п</w:t>
            </w:r>
            <w:proofErr w:type="spellEnd"/>
            <w:proofErr w:type="gramEnd"/>
            <w:r>
              <w:rPr>
                <w:rFonts w:ascii="Calibri" w:hAnsi="Calibri" w:cs="Calibri"/>
              </w:rPr>
              <w:t>/</w:t>
            </w:r>
            <w:proofErr w:type="spellStart"/>
            <w:r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муниципальной работы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Органы местного самоуправления, структурные подразделения и территориальные исполнительно-распорядительные органы Администрации города Норильска, муниципальные учреждения и иные организации, ответственные за выполнение работ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Основополагающие нормативно-правовые акты</w:t>
            </w:r>
          </w:p>
        </w:tc>
      </w:tr>
      <w:tr w:rsidR="008D43DE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Выполнение функций органами местного самоуправления в части решения вопросов местного значения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 xml:space="preserve">Норильский городской Совет депутатов; Администрация города Норильска; Контрольно-счетная палата муниципального образования город Норильск; </w:t>
            </w:r>
            <w:proofErr w:type="spellStart"/>
            <w:r>
              <w:rPr>
                <w:rFonts w:ascii="Calibri" w:hAnsi="Calibri" w:cs="Calibri"/>
              </w:rPr>
              <w:t>Снежногорское</w:t>
            </w:r>
            <w:proofErr w:type="spellEnd"/>
            <w:r>
              <w:rPr>
                <w:rFonts w:ascii="Calibri" w:hAnsi="Calibri" w:cs="Calibri"/>
              </w:rPr>
              <w:t xml:space="preserve"> территориальное управление Администрации города Норильск; Централизованная бухгалтерия </w:t>
            </w:r>
            <w:proofErr w:type="spellStart"/>
            <w:r>
              <w:rPr>
                <w:rFonts w:ascii="Calibri" w:hAnsi="Calibri" w:cs="Calibri"/>
              </w:rPr>
              <w:t>Снежногорского</w:t>
            </w:r>
            <w:proofErr w:type="spellEnd"/>
            <w:r>
              <w:rPr>
                <w:rFonts w:ascii="Calibri" w:hAnsi="Calibri" w:cs="Calibri"/>
              </w:rPr>
              <w:t xml:space="preserve"> территориального управления Администрации города Норильск; </w:t>
            </w:r>
            <w:proofErr w:type="spellStart"/>
            <w:r>
              <w:rPr>
                <w:rFonts w:ascii="Calibri" w:hAnsi="Calibri" w:cs="Calibri"/>
              </w:rPr>
              <w:t>Кайерканское</w:t>
            </w:r>
            <w:proofErr w:type="spellEnd"/>
            <w:r>
              <w:rPr>
                <w:rFonts w:ascii="Calibri" w:hAnsi="Calibri" w:cs="Calibri"/>
              </w:rPr>
              <w:t xml:space="preserve"> территориальное управление Администрации города Норильск </w:t>
            </w:r>
            <w:proofErr w:type="spellStart"/>
            <w:r>
              <w:rPr>
                <w:rFonts w:ascii="Calibri" w:hAnsi="Calibri" w:cs="Calibri"/>
              </w:rPr>
              <w:t>Талнахское</w:t>
            </w:r>
            <w:proofErr w:type="spellEnd"/>
            <w:r>
              <w:rPr>
                <w:rFonts w:ascii="Calibri" w:hAnsi="Calibri" w:cs="Calibri"/>
              </w:rPr>
              <w:t xml:space="preserve"> территориальное управление Администрации города Норильск; Управление капитальных ремонтов и строительства Администрации города Норильска; Управление муниципального заказа Администрации города Норильска;</w:t>
            </w:r>
            <w:proofErr w:type="gramEnd"/>
            <w:r>
              <w:rPr>
                <w:rFonts w:ascii="Calibri" w:hAnsi="Calibri" w:cs="Calibri"/>
              </w:rPr>
              <w:t xml:space="preserve"> Управление потребительского рынка и услуг Администрации города Норильска; Управление содействия переселению Администрации города Норильска; Финансовое управление Администрации города Норильска; Управление имущества Администрации города Норильска; Управление жилищного фонда Администрации города Норильска; Управление жилищно-коммунального хозяйства Администрации города Норильска; Аппарат, отдел опеки и централизованная бухгалтерия Управления общего и дошкольного образования Администрации города Норильска; Аппарат, централизованная бухгалтерия и хозяйственные группы Управления по делам культуры и искусства Администрации города Норильска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B6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hyperlink r:id="rId94" w:history="1">
              <w:r w:rsidR="008D43DE">
                <w:rPr>
                  <w:rFonts w:ascii="Calibri" w:hAnsi="Calibri" w:cs="Calibri"/>
                  <w:color w:val="0000FF"/>
                </w:rPr>
                <w:t>Ст.ст. 16</w:t>
              </w:r>
            </w:hyperlink>
            <w:r w:rsidR="008D43DE">
              <w:rPr>
                <w:rFonts w:ascii="Calibri" w:hAnsi="Calibri" w:cs="Calibri"/>
              </w:rPr>
              <w:t xml:space="preserve">, </w:t>
            </w:r>
            <w:hyperlink r:id="rId95" w:history="1">
              <w:r w:rsidR="008D43DE">
                <w:rPr>
                  <w:rFonts w:ascii="Calibri" w:hAnsi="Calibri" w:cs="Calibri"/>
                  <w:color w:val="0000FF"/>
                </w:rPr>
                <w:t>16.1</w:t>
              </w:r>
            </w:hyperlink>
            <w:r w:rsidR="008D43DE">
              <w:rPr>
                <w:rFonts w:ascii="Calibri" w:hAnsi="Calibri" w:cs="Calibri"/>
              </w:rPr>
              <w:t xml:space="preserve"> Федерального закона от 06.10.2003 N 131-ФЗ "Об общих принципах организации местного самоуправления в Российской Федерации"</w:t>
            </w:r>
          </w:p>
        </w:tc>
      </w:tr>
      <w:tr w:rsidR="008D43DE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Аппарат и централизованная бухгалтерия Управления по спорту, туризму и молодежной политике Администрации города Норильска; Управление по делам ГО и ЧС Администрации города Норильска; МКУ "Служба спасения"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8D43D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Содержание и ремонт </w:t>
            </w:r>
            <w:r>
              <w:rPr>
                <w:rFonts w:ascii="Calibri" w:hAnsi="Calibri" w:cs="Calibri"/>
              </w:rPr>
              <w:lastRenderedPageBreak/>
              <w:t xml:space="preserve">объектов </w:t>
            </w:r>
            <w:proofErr w:type="spellStart"/>
            <w:proofErr w:type="gramStart"/>
            <w:r>
              <w:rPr>
                <w:rFonts w:ascii="Calibri" w:hAnsi="Calibri" w:cs="Calibri"/>
              </w:rPr>
              <w:t>улично</w:t>
            </w:r>
            <w:proofErr w:type="spellEnd"/>
            <w:r>
              <w:rPr>
                <w:rFonts w:ascii="Calibri" w:hAnsi="Calibri" w:cs="Calibri"/>
              </w:rPr>
              <w:t>- дорожной</w:t>
            </w:r>
            <w:proofErr w:type="gramEnd"/>
            <w:r>
              <w:rPr>
                <w:rFonts w:ascii="Calibri" w:hAnsi="Calibri" w:cs="Calibri"/>
              </w:rPr>
              <w:t xml:space="preserve"> сети, находящихся в собственности муниципального образования город Норильск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МКУ "Управление по содержанию и строительству автомобильных </w:t>
            </w:r>
            <w:r>
              <w:rPr>
                <w:rFonts w:ascii="Calibri" w:hAnsi="Calibri" w:cs="Calibri"/>
              </w:rPr>
              <w:lastRenderedPageBreak/>
              <w:t>дорог города Норильска"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B6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hyperlink r:id="rId96" w:history="1">
              <w:r w:rsidR="008D43DE">
                <w:rPr>
                  <w:rFonts w:ascii="Calibri" w:hAnsi="Calibri" w:cs="Calibri"/>
                  <w:color w:val="0000FF"/>
                </w:rPr>
                <w:t>п. 5 ст. 16</w:t>
              </w:r>
            </w:hyperlink>
            <w:r w:rsidR="008D43DE">
              <w:rPr>
                <w:rFonts w:ascii="Calibri" w:hAnsi="Calibri" w:cs="Calibri"/>
              </w:rPr>
              <w:t xml:space="preserve"> Федерального закона </w:t>
            </w:r>
            <w:r w:rsidR="008D43DE">
              <w:rPr>
                <w:rFonts w:ascii="Calibri" w:hAnsi="Calibri" w:cs="Calibri"/>
              </w:rPr>
              <w:lastRenderedPageBreak/>
              <w:t>от 06.10.2003 N 131-ФЗ "Об общих принципах организации местного самоуправления в Российской Федерации"</w:t>
            </w:r>
          </w:p>
        </w:tc>
      </w:tr>
      <w:tr w:rsidR="008D43D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Текущий ремонт объектов муниципальной собственности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Муниципальные бюджетные (автономные) учреждения, Администрация города Норильска и ее структурные подразделения, территориальные исполнительно-распорядительные органы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Федеральный </w:t>
            </w:r>
            <w:hyperlink r:id="rId97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от 06.10.2003 N 131-ФЗ "Об общих принципах организации местного самоуправления в Российской Федерации"</w:t>
            </w:r>
          </w:p>
        </w:tc>
      </w:tr>
      <w:tr w:rsidR="008D43D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Капитальный ремонт объектов муниципальной собственности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Муниципальные бюджетные (автономные) учреждения, Администрация города Норильска и ее структурные подразделения и территориальные исполнительно-распорядительные органы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Федеральный </w:t>
            </w:r>
            <w:hyperlink r:id="rId98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от 06.10.2003 N 131-ФЗ "Об общих принципах организации местного самоуправления в Российской Федерации"</w:t>
            </w:r>
          </w:p>
        </w:tc>
      </w:tr>
      <w:tr w:rsidR="008D43D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Капитальный ремонт коллекторного хозяйства и очистных сооружений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капитальных ремонтов и строительства Администрации города Норильска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Федеральный </w:t>
            </w:r>
            <w:hyperlink r:id="rId99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от 06.10.2003 N 131-ФЗ "Об общих принципах организации местного самоуправления в Российской Федерации"</w:t>
            </w:r>
          </w:p>
        </w:tc>
      </w:tr>
      <w:tr w:rsidR="008D43D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Увеличение стоимости основных средств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Муниципальные бюджетные (автономные) учреждения, Администрация города Норильска и ее структурные подразделения, территориальные исполнительно-распорядительные органы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Федеральный </w:t>
            </w:r>
            <w:hyperlink r:id="rId100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от 06.10.2003 N 131-ФЗ "Об общих принципах организации местного самоуправления в Российской Федерации"</w:t>
            </w:r>
          </w:p>
        </w:tc>
      </w:tr>
      <w:tr w:rsidR="008D43D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Капитальный ремонт наружного освещения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капитальных ремонтов и строительства Администрации города Норильска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Федеральный </w:t>
            </w:r>
            <w:hyperlink r:id="rId101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от 06.10.2003 N 131-ФЗ "Об общих принципах организации местного самоуправления в </w:t>
            </w:r>
            <w:r>
              <w:rPr>
                <w:rFonts w:ascii="Calibri" w:hAnsi="Calibri" w:cs="Calibri"/>
              </w:rPr>
              <w:lastRenderedPageBreak/>
              <w:t>Российской Федерации"</w:t>
            </w:r>
          </w:p>
        </w:tc>
      </w:tr>
      <w:tr w:rsidR="0009478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78A" w:rsidRPr="002055F5" w:rsidRDefault="00094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2055F5">
              <w:rPr>
                <w:rFonts w:cs="Calibri"/>
              </w:rPr>
              <w:lastRenderedPageBreak/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7A4D" w:rsidRPr="002055F5" w:rsidRDefault="00E67A4D" w:rsidP="00E67A4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2055F5">
              <w:rPr>
                <w:rFonts w:cs="Times New Roman"/>
                <w:sz w:val="20"/>
                <w:szCs w:val="20"/>
              </w:rPr>
              <w:t>Организация и проведение выездных спортивно- массовых мероприятий</w:t>
            </w:r>
          </w:p>
          <w:p w:rsidR="0009478A" w:rsidRPr="002055F5" w:rsidRDefault="00094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78A" w:rsidRPr="002055F5" w:rsidRDefault="00E67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055F5">
              <w:rPr>
                <w:rFonts w:cs="Times New Roman"/>
              </w:rPr>
              <w:t>Управление по спорту и туризму Администрации города Норильска; Муниципальные учреждения, подведомственные Управлению по спорту и туризму Администрации города Норильска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78A" w:rsidRPr="002055F5" w:rsidRDefault="00E67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055F5">
              <w:rPr>
                <w:rFonts w:cs="Times New Roman"/>
              </w:rPr>
              <w:t xml:space="preserve">Федеральный </w:t>
            </w:r>
            <w:hyperlink r:id="rId102" w:history="1">
              <w:r w:rsidRPr="002055F5">
                <w:rPr>
                  <w:rFonts w:cs="Times New Roman"/>
                </w:rPr>
                <w:t>закон</w:t>
              </w:r>
            </w:hyperlink>
            <w:r w:rsidRPr="002055F5">
              <w:rPr>
                <w:rFonts w:cs="Times New Roman"/>
              </w:rPr>
              <w:t xml:space="preserve"> от 06.10.2003 № 131-ФЗ «Об общих принципах организации местного самоуправления в Российской Федерации»</w:t>
            </w:r>
          </w:p>
        </w:tc>
      </w:tr>
      <w:tr w:rsidR="0009478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78A" w:rsidRPr="002055F5" w:rsidRDefault="00094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2055F5">
              <w:rPr>
                <w:rFonts w:cs="Calibri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55F5" w:rsidRPr="002055F5" w:rsidRDefault="002055F5" w:rsidP="002055F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2055F5">
              <w:rPr>
                <w:rFonts w:cs="Times New Roman"/>
                <w:sz w:val="20"/>
                <w:szCs w:val="20"/>
              </w:rPr>
              <w:t xml:space="preserve">Организация проведения официальных </w:t>
            </w:r>
            <w:proofErr w:type="spellStart"/>
            <w:proofErr w:type="gramStart"/>
            <w:r w:rsidRPr="002055F5">
              <w:rPr>
                <w:rFonts w:cs="Times New Roman"/>
                <w:sz w:val="20"/>
                <w:szCs w:val="20"/>
              </w:rPr>
              <w:t>физкультурно</w:t>
            </w:r>
            <w:proofErr w:type="spellEnd"/>
            <w:r w:rsidRPr="002055F5">
              <w:rPr>
                <w:rFonts w:cs="Times New Roman"/>
                <w:sz w:val="20"/>
                <w:szCs w:val="20"/>
              </w:rPr>
              <w:t>- оздоровительных</w:t>
            </w:r>
            <w:proofErr w:type="gramEnd"/>
            <w:r w:rsidRPr="002055F5">
              <w:rPr>
                <w:rFonts w:cs="Times New Roman"/>
                <w:sz w:val="20"/>
                <w:szCs w:val="20"/>
              </w:rPr>
              <w:t xml:space="preserve"> и спортивных мероприятий на территории муниципального образования город Норильск</w:t>
            </w:r>
          </w:p>
          <w:p w:rsidR="0009478A" w:rsidRPr="002055F5" w:rsidRDefault="00094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78A" w:rsidRPr="002055F5" w:rsidRDefault="0020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055F5">
              <w:rPr>
                <w:rFonts w:cs="Times New Roman"/>
              </w:rPr>
              <w:t>Управление по спорту и туризму Администрации города Норильска; Муниципальные учреждения, подведомственные Управлению по спорту и туризму Администрации города Норильска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478A" w:rsidRPr="002055F5" w:rsidRDefault="0020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055F5">
              <w:rPr>
                <w:rFonts w:cs="Times New Roman"/>
              </w:rPr>
              <w:t xml:space="preserve">Федеральный </w:t>
            </w:r>
            <w:hyperlink r:id="rId103" w:history="1">
              <w:r w:rsidRPr="002055F5">
                <w:rPr>
                  <w:rFonts w:cs="Times New Roman"/>
                </w:rPr>
                <w:t>закон</w:t>
              </w:r>
            </w:hyperlink>
            <w:r w:rsidRPr="002055F5">
              <w:rPr>
                <w:rFonts w:cs="Times New Roman"/>
              </w:rPr>
              <w:t xml:space="preserve"> от 06.10.2003 № 131-ФЗ «Об общих принципах организации местного самоуправления в Российской Федерации»</w:t>
            </w:r>
          </w:p>
        </w:tc>
      </w:tr>
    </w:tbl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5" w:name="Par414"/>
      <w:bookmarkEnd w:id="15"/>
      <w:r>
        <w:rPr>
          <w:rFonts w:ascii="Calibri" w:hAnsi="Calibri" w:cs="Calibri"/>
        </w:rPr>
        <w:t>Приложение 3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города Норильска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13 октября 2009 г. N 447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6" w:name="Par420"/>
      <w:bookmarkEnd w:id="16"/>
      <w:r>
        <w:rPr>
          <w:rFonts w:ascii="Calibri" w:hAnsi="Calibri" w:cs="Calibri"/>
          <w:b/>
          <w:bCs/>
        </w:rPr>
        <w:t>ПЕРЕЧЕНЬ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ГОСУДАРСТВЕННЫХ УСЛУГ, ПРЕДОСТАВЛЯЕМЫХ В РАМКАХ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ПЕРЕДАННЫХ</w:t>
      </w:r>
      <w:proofErr w:type="gramEnd"/>
      <w:r>
        <w:rPr>
          <w:rFonts w:ascii="Calibri" w:hAnsi="Calibri" w:cs="Calibri"/>
          <w:b/>
          <w:bCs/>
        </w:rPr>
        <w:t xml:space="preserve"> ДЛЯ ОСУЩЕСТВЛЕНИЯ ОРГАНАМ МЕСТНОГО САМОУПРАВЛЕНИЯ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МУНИЦИПАЛЬНОГО ОБРАЗОВАНИЯ ГОРОД НОРИЛЬСК ПОЛНОМОЧИЙ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КРАСНОЯРСКОГО КРАЯ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Постановлений Администрации г. Норильска</w:t>
      </w:r>
      <w:proofErr w:type="gramEnd"/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от 05.07.2011 </w:t>
      </w:r>
      <w:hyperlink r:id="rId104" w:history="1">
        <w:r>
          <w:rPr>
            <w:rFonts w:ascii="Calibri" w:hAnsi="Calibri" w:cs="Calibri"/>
            <w:color w:val="0000FF"/>
          </w:rPr>
          <w:t>N 349</w:t>
        </w:r>
      </w:hyperlink>
      <w:r>
        <w:rPr>
          <w:rFonts w:ascii="Calibri" w:hAnsi="Calibri" w:cs="Calibri"/>
        </w:rPr>
        <w:t xml:space="preserve">, от 14.06.2013 </w:t>
      </w:r>
      <w:hyperlink r:id="rId105" w:history="1">
        <w:r>
          <w:rPr>
            <w:rFonts w:ascii="Calibri" w:hAnsi="Calibri" w:cs="Calibri"/>
            <w:color w:val="0000FF"/>
          </w:rPr>
          <w:t>N 264</w:t>
        </w:r>
      </w:hyperlink>
      <w:r>
        <w:rPr>
          <w:rFonts w:ascii="Calibri" w:hAnsi="Calibri" w:cs="Calibri"/>
        </w:rPr>
        <w:t>,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29.11.2013 </w:t>
      </w:r>
      <w:hyperlink r:id="rId106" w:history="1">
        <w:r>
          <w:rPr>
            <w:rFonts w:ascii="Calibri" w:hAnsi="Calibri" w:cs="Calibri"/>
            <w:color w:val="0000FF"/>
          </w:rPr>
          <w:t>N 529</w:t>
        </w:r>
      </w:hyperlink>
      <w:r>
        <w:rPr>
          <w:rFonts w:ascii="Calibri" w:hAnsi="Calibri" w:cs="Calibri"/>
        </w:rPr>
        <w:t>)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30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60"/>
        <w:gridCol w:w="3630"/>
        <w:gridCol w:w="2231"/>
        <w:gridCol w:w="1417"/>
        <w:gridCol w:w="2977"/>
        <w:gridCol w:w="992"/>
        <w:gridCol w:w="3402"/>
      </w:tblGrid>
      <w:tr w:rsidR="008D43DE" w:rsidTr="00E171F9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N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 w:cs="Calibri"/>
              </w:rPr>
              <w:t>п</w:t>
            </w:r>
            <w:proofErr w:type="spellEnd"/>
            <w:proofErr w:type="gramEnd"/>
            <w:r>
              <w:rPr>
                <w:rFonts w:ascii="Calibri" w:hAnsi="Calibri" w:cs="Calibri"/>
              </w:rPr>
              <w:t>/</w:t>
            </w:r>
            <w:proofErr w:type="spellStart"/>
            <w:r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государственной услуги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Структурные подразделения Администрации города Норильска, муниципальные учреждения, ответственные за предоставление услуги (заказчик услуги)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Исполнитель услуги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Потенциальный потребитель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Натуральный показатель оценки услуги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Основополагающие нормативно-правовые акты, регламентирующие предоставление услуги</w:t>
            </w:r>
          </w:p>
        </w:tc>
      </w:tr>
      <w:tr w:rsidR="008D43DE" w:rsidTr="00E171F9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7" w:name="Par437"/>
            <w:bookmarkEnd w:id="17"/>
            <w:r>
              <w:rPr>
                <w:rFonts w:ascii="Calibri" w:hAnsi="Calibri" w:cs="Calibri"/>
              </w:rPr>
              <w:t>1. В области социального обслуживания</w:t>
            </w:r>
          </w:p>
        </w:tc>
      </w:tr>
      <w:tr w:rsidR="008D43DE" w:rsidTr="00E171F9"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Реализация переданных государственных полномочий по предоставлению социального обслуживания гражданам пожилого возраста и инвалидам, нуждающимся в постоянной и временной посторонней помощи и в связи с частичной или полной утратой возможности самостоятельно удовлетворять свои основные жизненные потребности, а также детям-сиротам и детям, оставшимся без попечения родителей (за исключением детей, обучающихся в федеральных образовательных учреждениях), безнадзорным детям и гражданам, находящимся в трудной жизненной</w:t>
            </w:r>
            <w:proofErr w:type="gramEnd"/>
            <w:r>
              <w:rPr>
                <w:rFonts w:ascii="Calibri" w:hAnsi="Calibri" w:cs="Calibri"/>
              </w:rPr>
              <w:t xml:space="preserve"> ситуации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 w:rsidP="00176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517" w:firstLine="666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социальной политики Администрации города Норильска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бюджетное учреждение "Комплексный центр социального обслуживания населения"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Граждане пожилого возраста (женщины старше 55 лет, мужчины старше 60 лет) и инвалиды, одинокие граждане и одинокие (одиноко проживающие) супружеские пары; граждане, находящиеся в трудной жизненной ситуации, в том числе иностранные граждане, лица без гражданства, беженцы, вынужденные переселенцы, лица, освободившиеся из мест лишения свободы, лица без определенного места жительства и занятий, малоимущие граждане;</w:t>
            </w:r>
            <w:proofErr w:type="gramEnd"/>
            <w:r>
              <w:rPr>
                <w:rFonts w:ascii="Calibri" w:hAnsi="Calibri" w:cs="Calibri"/>
              </w:rPr>
              <w:t xml:space="preserve"> семьи, оказавшиеся в </w:t>
            </w:r>
            <w:r>
              <w:rPr>
                <w:rFonts w:ascii="Calibri" w:hAnsi="Calibri" w:cs="Calibri"/>
              </w:rPr>
              <w:lastRenderedPageBreak/>
              <w:t>трудной жизненной ситуации; дети, оказавшиеся в трудной жизненной ситуации и нуждающиеся в социальной реабилитации (за исключением детей, обучающихся в федеральных образовательных учреждениях); женщины, оказавшиеся в трудной жизненной ситуации, установленных действующим законодательством категорий, проживающие на территории муниципального образования город Норильск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Количество обслуженных граждан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 Закон Красноярского края от 10.12.2004 N 12-2705 "О социальном обслуживании населения";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 Закон Красноярского края от 09.12.2010 N 11-5397 "О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3) </w:t>
            </w:r>
            <w:hyperlink r:id="rId107" w:history="1">
              <w:r>
                <w:rPr>
                  <w:rFonts w:ascii="Calibri" w:hAnsi="Calibri" w:cs="Calibri"/>
                  <w:color w:val="0000FF"/>
                </w:rPr>
                <w:t>Постановление</w:t>
              </w:r>
            </w:hyperlink>
            <w:r>
              <w:rPr>
                <w:rFonts w:ascii="Calibri" w:hAnsi="Calibri" w:cs="Calibri"/>
              </w:rPr>
              <w:t xml:space="preserve"> Администрации города Норильска от 18.04.2013 N 149 "Об осуществлении Администрацией города Норильска отдельных </w:t>
            </w:r>
            <w:r>
              <w:rPr>
                <w:rFonts w:ascii="Calibri" w:hAnsi="Calibri" w:cs="Calibri"/>
              </w:rPr>
              <w:lastRenderedPageBreak/>
              <w:t>государственных полномочий"</w:t>
            </w:r>
          </w:p>
        </w:tc>
      </w:tr>
      <w:tr w:rsidR="008D43DE" w:rsidTr="00E171F9">
        <w:tc>
          <w:tcPr>
            <w:tcW w:w="1530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</w:t>
            </w:r>
            <w:hyperlink r:id="rId108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Норильска от 14.06.2013 N 264)</w:t>
            </w:r>
          </w:p>
        </w:tc>
      </w:tr>
      <w:tr w:rsidR="008D43DE" w:rsidTr="00E171F9"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Реализация переданных государственных полномочий по предоставлению социального обслуживания детям-инвалидам, семьям, имеющих детей-инвалидов в возрасте от 0 до 18 лет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социальной политики Администрации города Норильска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бюджетное учреждение "Центр социальной </w:t>
            </w:r>
            <w:proofErr w:type="spellStart"/>
            <w:proofErr w:type="gramStart"/>
            <w:r>
              <w:rPr>
                <w:rFonts w:ascii="Calibri" w:hAnsi="Calibri" w:cs="Calibri"/>
              </w:rPr>
              <w:t>психолого</w:t>
            </w:r>
            <w:proofErr w:type="spellEnd"/>
            <w:r>
              <w:rPr>
                <w:rFonts w:ascii="Calibri" w:hAnsi="Calibri" w:cs="Calibri"/>
              </w:rPr>
              <w:t>- педагогической</w:t>
            </w:r>
            <w:proofErr w:type="gramEnd"/>
            <w:r>
              <w:rPr>
                <w:rFonts w:ascii="Calibri" w:hAnsi="Calibri" w:cs="Calibri"/>
              </w:rPr>
              <w:t xml:space="preserve"> реабилитации детей и подростков с ограниченными возможностями </w:t>
            </w:r>
            <w:r>
              <w:rPr>
                <w:rFonts w:ascii="Calibri" w:hAnsi="Calibri" w:cs="Calibri"/>
              </w:rPr>
              <w:lastRenderedPageBreak/>
              <w:t>"Виктория"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Дети-инвалиды, семьи, имеющие детей-инвалидов в возрасте от 0 до 18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обслуженных граждан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 Закон Красноярского края от 10.12.2004 N 12-2705 "О социальном обслуживании населения";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 Закон Красноярского края от 09.12.2010 N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11-5397 "О наделении органов местного самоуправления муниципальных районов и городских округов края отдельными государственными полномочиями в сфере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социальной поддержки и социального обслуживания населения";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3) </w:t>
            </w:r>
            <w:hyperlink r:id="rId109" w:history="1">
              <w:r>
                <w:rPr>
                  <w:rFonts w:ascii="Calibri" w:hAnsi="Calibri" w:cs="Calibri"/>
                  <w:color w:val="0000FF"/>
                </w:rPr>
                <w:t>Постановление</w:t>
              </w:r>
            </w:hyperlink>
            <w:r>
              <w:rPr>
                <w:rFonts w:ascii="Calibri" w:hAnsi="Calibri" w:cs="Calibri"/>
              </w:rPr>
              <w:t xml:space="preserve"> Администрации </w:t>
            </w:r>
            <w:r>
              <w:rPr>
                <w:rFonts w:ascii="Calibri" w:hAnsi="Calibri" w:cs="Calibri"/>
              </w:rPr>
              <w:lastRenderedPageBreak/>
              <w:t>города Норильска от 18.04.2013 N 149 "Об осуществлении Администрацией города Норильска отдельных государственных полномочий"</w:t>
            </w:r>
          </w:p>
        </w:tc>
      </w:tr>
      <w:tr w:rsidR="008D43DE" w:rsidTr="00E171F9">
        <w:trPr>
          <w:trHeight w:val="850"/>
        </w:trPr>
        <w:tc>
          <w:tcPr>
            <w:tcW w:w="1530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</w:t>
            </w:r>
            <w:hyperlink r:id="rId110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Норильска от 14.06.2013 N 264)</w:t>
            </w:r>
          </w:p>
        </w:tc>
      </w:tr>
      <w:tr w:rsidR="008D43DE" w:rsidTr="00E171F9"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1.3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Реализация переданных государственных полномочий по предоставлению социального обслуживания и реабилитации семей с детьми, сокращение распространенности социального неблагополучия детей и семей с детьми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социальной политики Администрации города Норильска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бюджетное учреждение "Центр социальной помощи семье и детям "Норильский"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Дети, семьи, имеющие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обслуженных граждан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 Закон Красноярского края от 10.12.2004 N 12-2705 "О социальном обслуживании населения";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2) Закон Красноярского края от 09.12.2010 N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11-5397 "О наделении органов местного самоуправления муниципальных районов и городских округов края отдельными государственными полномочиями в сфере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социальной поддержки и социального обслуживания населения";</w:t>
            </w:r>
          </w:p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3) </w:t>
            </w:r>
            <w:hyperlink r:id="rId111" w:history="1">
              <w:r>
                <w:rPr>
                  <w:rFonts w:ascii="Calibri" w:hAnsi="Calibri" w:cs="Calibri"/>
                  <w:color w:val="0000FF"/>
                </w:rPr>
                <w:t>Постановление</w:t>
              </w:r>
            </w:hyperlink>
            <w:r>
              <w:rPr>
                <w:rFonts w:ascii="Calibri" w:hAnsi="Calibri" w:cs="Calibri"/>
              </w:rPr>
              <w:t xml:space="preserve"> Администрации города Норильска от 18.04.2013 N 149 "Об осуществлении Администрацией города Норильска отдельных государственных полномочий"</w:t>
            </w:r>
          </w:p>
        </w:tc>
      </w:tr>
      <w:tr w:rsidR="008D43DE" w:rsidTr="00E171F9">
        <w:tc>
          <w:tcPr>
            <w:tcW w:w="1530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43DE" w:rsidRDefault="008D4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(строка 1.3 введена </w:t>
            </w:r>
            <w:hyperlink r:id="rId112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Администрации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Норильска от 29.11.2013 N 529)</w:t>
            </w:r>
          </w:p>
        </w:tc>
      </w:tr>
    </w:tbl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8" w:name="Par477"/>
      <w:bookmarkEnd w:id="18"/>
      <w:r>
        <w:rPr>
          <w:rFonts w:ascii="Calibri" w:hAnsi="Calibri" w:cs="Calibri"/>
        </w:rPr>
        <w:t>Приложение 5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города Норильска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13 октября 2009 г. N 447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9" w:name="Par483"/>
      <w:bookmarkEnd w:id="19"/>
      <w:r>
        <w:rPr>
          <w:rFonts w:ascii="Calibri" w:hAnsi="Calibri" w:cs="Calibri"/>
          <w:b/>
          <w:bCs/>
        </w:rPr>
        <w:t>ПЕРЕЧЕНЬ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МУНИЦИПАЛЬНЫХ РАБОТ, ФИНАНСИРУЕМЫХ ЗА СЧЕТ СРЕДСТВ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БЮДЖЕТА МУНИЦИПАЛЬНОГО ОБРАЗОВАНИЯ ГОРОД НОРИЛЬСК В РАМКАХ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ДОЛГОСРОЧНЫХ МУНИЦИПАЛЬНЫХ ЦЕЛЕВЫХ ПРОГРАММ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Исключен. - </w:t>
      </w:r>
      <w:hyperlink r:id="rId113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Норильска от 05.07.2011 N 349.</w:t>
      </w: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43DE" w:rsidRDefault="008D43D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43DE" w:rsidRDefault="008D43DE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A4320D" w:rsidRDefault="00A4320D"/>
    <w:sectPr w:rsidR="00A4320D" w:rsidSect="00B62C7D">
      <w:pgSz w:w="16838" w:h="11905" w:orient="landscape"/>
      <w:pgMar w:top="1701" w:right="1134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D43DE"/>
    <w:rsid w:val="0009478A"/>
    <w:rsid w:val="00176BB8"/>
    <w:rsid w:val="002055F5"/>
    <w:rsid w:val="00253229"/>
    <w:rsid w:val="00327171"/>
    <w:rsid w:val="00562DDD"/>
    <w:rsid w:val="005B0F35"/>
    <w:rsid w:val="008D43DE"/>
    <w:rsid w:val="00A4320D"/>
    <w:rsid w:val="00B62C7D"/>
    <w:rsid w:val="00DD153A"/>
    <w:rsid w:val="00E171F9"/>
    <w:rsid w:val="00E67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D12F5F15600DAD203D2B03AB5CBA4752DD123D0444AF21116903E4FA04ECC3F815AD03EC3A77688D6C5E21PEM4X" TargetMode="External"/><Relationship Id="rId21" Type="http://schemas.openxmlformats.org/officeDocument/2006/relationships/hyperlink" Target="consultantplus://offline/ref=D12F5F15600DAD203D2B03AB5CBA4752DD123D0446A72817645EEEF25DE0C1PFMFX" TargetMode="External"/><Relationship Id="rId42" Type="http://schemas.openxmlformats.org/officeDocument/2006/relationships/hyperlink" Target="consultantplus://offline/ref=D12F5F15600DAD203D2B1DA64AD6185BDB1E600D46AD2A41335CBFA753E5C9AF52E25AAE7E7A688BP6MEX" TargetMode="External"/><Relationship Id="rId47" Type="http://schemas.openxmlformats.org/officeDocument/2006/relationships/hyperlink" Target="consultantplus://offline/ref=D12F5F15600DAD203D2B1DA64AD6185BDB1E670045AF2A41335CBFA753E5C9AF52E25AAE7E7B6989P6M8X" TargetMode="External"/><Relationship Id="rId63" Type="http://schemas.openxmlformats.org/officeDocument/2006/relationships/hyperlink" Target="consultantplus://offline/ref=D12F5F15600DAD203D2B1DA64AD6185BDB1E670045AF2A41335CBFA753E5C9AF52E25AAC76P7MFX" TargetMode="External"/><Relationship Id="rId68" Type="http://schemas.openxmlformats.org/officeDocument/2006/relationships/hyperlink" Target="consultantplus://offline/ref=D12F5F15600DAD203D2B1DA64AD6185BDB1E600D46AD2A41335CBFA753E5C9AF52E25AAE7E7A688BP6MEX" TargetMode="External"/><Relationship Id="rId84" Type="http://schemas.openxmlformats.org/officeDocument/2006/relationships/hyperlink" Target="consultantplus://offline/ref=D12F5F15600DAD203D2B1DA64AD6185BDB1C650847AC2A41335CBFA753PEM5X" TargetMode="External"/><Relationship Id="rId89" Type="http://schemas.openxmlformats.org/officeDocument/2006/relationships/hyperlink" Target="consultantplus://offline/ref=D12F5F15600DAD203D2B1DA64AD6185BDB1E670045AF2A41335CBFA753E5C9AF52E25AAE7E7A688AP6M8X" TargetMode="External"/><Relationship Id="rId112" Type="http://schemas.openxmlformats.org/officeDocument/2006/relationships/hyperlink" Target="consultantplus://offline/ref=D12F5F15600DAD203D2B03AB5CBA4752DD123D044DAE2814645EEEF25DE0C1FF1AF214EB737B698D6C5EP2M6X" TargetMode="External"/><Relationship Id="rId16" Type="http://schemas.openxmlformats.org/officeDocument/2006/relationships/hyperlink" Target="consultantplus://offline/ref=D12F5F15600DAD203D2B03AB5CBA4752DD123D0444AF221F6E03E4FA04ECC3F815AD03EC3A77688D6C5E21PEM7X" TargetMode="External"/><Relationship Id="rId107" Type="http://schemas.openxmlformats.org/officeDocument/2006/relationships/hyperlink" Target="consultantplus://offline/ref=D12F5F15600DAD203D2B03AB5CBA4752DD123D0444AF21166F03E4FA04ECC3F8P1M5X" TargetMode="External"/><Relationship Id="rId11" Type="http://schemas.openxmlformats.org/officeDocument/2006/relationships/hyperlink" Target="consultantplus://offline/ref=D12F5F15600DAD203D2B03AB5CBA4752DD123D0442AB2815645EEEF25DE0C1FF1AF214EB737B698D6C5EP2M4X" TargetMode="External"/><Relationship Id="rId24" Type="http://schemas.openxmlformats.org/officeDocument/2006/relationships/hyperlink" Target="consultantplus://offline/ref=D12F5F15600DAD203D2B03AB5CBA4752DD123D044DAB2811645EEEF25DE0C1FF1AF214EB737B698D6C5EP2M7X" TargetMode="External"/><Relationship Id="rId32" Type="http://schemas.openxmlformats.org/officeDocument/2006/relationships/hyperlink" Target="consultantplus://offline/ref=D12F5F15600DAD203D2B1DA64AD6185BDB1E670045AF2A41335CBFA753E5C9AF52E25AAC76P7MFX" TargetMode="External"/><Relationship Id="rId37" Type="http://schemas.openxmlformats.org/officeDocument/2006/relationships/hyperlink" Target="consultantplus://offline/ref=D12F5F15600DAD203D2B03AB5CBA4752DD123D0440A82713645EEEF25DE0C1PFMFX" TargetMode="External"/><Relationship Id="rId40" Type="http://schemas.openxmlformats.org/officeDocument/2006/relationships/hyperlink" Target="consultantplus://offline/ref=D12F5F15600DAD203D2B1DA64AD6185BDB1C66094DA72A41335CBFA753PEM5X" TargetMode="External"/><Relationship Id="rId45" Type="http://schemas.openxmlformats.org/officeDocument/2006/relationships/hyperlink" Target="consultantplus://offline/ref=D12F5F15600DAD203D2B03AB5CBA4752DD123D0444AF21106903E4FA04ECC3F815AD03EC3A77688D6D5A26PEMAX" TargetMode="External"/><Relationship Id="rId53" Type="http://schemas.openxmlformats.org/officeDocument/2006/relationships/hyperlink" Target="consultantplus://offline/ref=D12F5F15600DAD203D2B03AB5CBA4752DD123D044CA9291F645EEEF25DE0C1PFMFX" TargetMode="External"/><Relationship Id="rId58" Type="http://schemas.openxmlformats.org/officeDocument/2006/relationships/hyperlink" Target="consultantplus://offline/ref=D12F5F15600DAD203D2B03AB5CBA4752DD123D044CA9291F645EEEF25DE0C1PFMFX" TargetMode="External"/><Relationship Id="rId66" Type="http://schemas.openxmlformats.org/officeDocument/2006/relationships/hyperlink" Target="consultantplus://offline/ref=D12F5F15600DAD203D2B03AB5CBA4752DD123D044CA9291F645EEEF25DE0C1PFMFX" TargetMode="External"/><Relationship Id="rId74" Type="http://schemas.openxmlformats.org/officeDocument/2006/relationships/hyperlink" Target="consultantplus://offline/ref=D12F5F15600DAD203D2B1DA64AD6185BDB1E600D43AA2A41335CBFA753PEM5X" TargetMode="External"/><Relationship Id="rId79" Type="http://schemas.openxmlformats.org/officeDocument/2006/relationships/hyperlink" Target="consultantplus://offline/ref=D12F5F15600DAD203D2B03AB5CBA4752DD123D0444AF21106903E4FA04ECC3F815AD03EC3A77688D6D5A26PEMAX" TargetMode="External"/><Relationship Id="rId87" Type="http://schemas.openxmlformats.org/officeDocument/2006/relationships/hyperlink" Target="consultantplus://offline/ref=D12F5F15600DAD203D2B1DA64AD6185BDB1E630C42A92A41335CBFA753PEM5X" TargetMode="External"/><Relationship Id="rId102" Type="http://schemas.openxmlformats.org/officeDocument/2006/relationships/hyperlink" Target="consultantplus://offline/ref=B0ECEC96785460676C4CFCF63DE08821F59182A3F11B29E65CA33D7E0Ec0d2J" TargetMode="External"/><Relationship Id="rId110" Type="http://schemas.openxmlformats.org/officeDocument/2006/relationships/hyperlink" Target="consultantplus://offline/ref=D12F5F15600DAD203D2B03AB5CBA4752DD123D0442AB2815645EEEF25DE0C1FF1AF214EB737B698D6C5EP2M7X" TargetMode="External"/><Relationship Id="rId115" Type="http://schemas.openxmlformats.org/officeDocument/2006/relationships/theme" Target="theme/theme1.xml"/><Relationship Id="rId5" Type="http://schemas.openxmlformats.org/officeDocument/2006/relationships/hyperlink" Target="consultantplus://offline/ref=D12F5F15600DAD203D2B03AB5CBA4752DD123D0441AC2610645EEEF25DE0C1FF1AF214EB737B698D6C5EP2M4X" TargetMode="External"/><Relationship Id="rId61" Type="http://schemas.openxmlformats.org/officeDocument/2006/relationships/hyperlink" Target="consultantplus://offline/ref=D12F5F15600DAD203D2B03AB5CBA4752DD123D0444AF21106903E4FA04ECC3F815AD03EC3A77688D6D5A26PEMAX" TargetMode="External"/><Relationship Id="rId82" Type="http://schemas.openxmlformats.org/officeDocument/2006/relationships/hyperlink" Target="consultantplus://offline/ref=D12F5F15600DAD203D2B1DA64AD6185BDB1E600D46AD2A41335CBFA753PEM5X" TargetMode="External"/><Relationship Id="rId90" Type="http://schemas.openxmlformats.org/officeDocument/2006/relationships/hyperlink" Target="consultantplus://offline/ref=D12F5F15600DAD203D2B1DA64AD6185BDB1E670045AF2A41335CBFA753E5C9AF52E25AAE7E7A688AP6M8X" TargetMode="External"/><Relationship Id="rId95" Type="http://schemas.openxmlformats.org/officeDocument/2006/relationships/hyperlink" Target="consultantplus://offline/ref=D12F5F15600DAD203D2B1DA64AD6185BDB1E670045AF2A41335CBFA753E5C9AF52E25AAE7E7B688FP6M8X" TargetMode="External"/><Relationship Id="rId19" Type="http://schemas.openxmlformats.org/officeDocument/2006/relationships/hyperlink" Target="consultantplus://offline/ref=D12F5F15600DAD203D2B03AB5CBA4752DD123D0440AA2417645EEEF25DE0C1FF1AF214EB737B698D6C5EP2M9X" TargetMode="External"/><Relationship Id="rId14" Type="http://schemas.openxmlformats.org/officeDocument/2006/relationships/hyperlink" Target="consultantplus://offline/ref=D12F5F15600DAD203D2B03AB5CBA4752DD123D044CAE2611645EEEF25DE0C1FF1AF214EB737B698D6C5EP2M4X" TargetMode="External"/><Relationship Id="rId22" Type="http://schemas.openxmlformats.org/officeDocument/2006/relationships/hyperlink" Target="consultantplus://offline/ref=D12F5F15600DAD203D2B03AB5CBA4752DD123D0446A7291E645EEEF25DE0C1PFMFX" TargetMode="External"/><Relationship Id="rId27" Type="http://schemas.openxmlformats.org/officeDocument/2006/relationships/hyperlink" Target="consultantplus://offline/ref=D12F5F15600DAD203D2B03AB5CBA4752DD123D0444AF221F6E03E4FA04ECC3F815AD03EC3A77688D6C5E21PEMAX" TargetMode="External"/><Relationship Id="rId30" Type="http://schemas.openxmlformats.org/officeDocument/2006/relationships/hyperlink" Target="consultantplus://offline/ref=D12F5F15600DAD203D2B1DA64AD6185BDB1E670045AF2A41335CBFA753E5C9AF52E25AAC76P7MFX" TargetMode="External"/><Relationship Id="rId35" Type="http://schemas.openxmlformats.org/officeDocument/2006/relationships/hyperlink" Target="consultantplus://offline/ref=D12F5F15600DAD203D2B1DA64AD6185BDB1E600D46AD2A41335CBFA753E5C9AF52E25AAE7E7A688BP6MEX" TargetMode="External"/><Relationship Id="rId43" Type="http://schemas.openxmlformats.org/officeDocument/2006/relationships/hyperlink" Target="consultantplus://offline/ref=D12F5F15600DAD203D2B03AB5CBA4752DD123D0444AF21116903E4FA04ECC3F815AD03EC3A77688D6C5E21PEM4X" TargetMode="External"/><Relationship Id="rId48" Type="http://schemas.openxmlformats.org/officeDocument/2006/relationships/hyperlink" Target="consultantplus://offline/ref=D12F5F15600DAD203D2B03AB5CBA4752DD123D0444AF21106903E4FA04ECC3F815AD03EC3A77688D6D5A26PEMAX" TargetMode="External"/><Relationship Id="rId56" Type="http://schemas.openxmlformats.org/officeDocument/2006/relationships/hyperlink" Target="consultantplus://offline/ref=D12F5F15600DAD203D2B1DA64AD6185BDB18630040A82A41335CBFA753PEM5X" TargetMode="External"/><Relationship Id="rId64" Type="http://schemas.openxmlformats.org/officeDocument/2006/relationships/hyperlink" Target="consultantplus://offline/ref=D12F5F15600DAD203D2B1DA64AD6185BDB1E670045AF2A41335CBFA753E5C9AF52E25AAE7E7A6885P6M8X" TargetMode="External"/><Relationship Id="rId69" Type="http://schemas.openxmlformats.org/officeDocument/2006/relationships/hyperlink" Target="consultantplus://offline/ref=D12F5F15600DAD203D2B03AB5CBA4752DD123D044CA9291F645EEEF25DE0C1PFMFX" TargetMode="External"/><Relationship Id="rId77" Type="http://schemas.openxmlformats.org/officeDocument/2006/relationships/hyperlink" Target="consultantplus://offline/ref=D12F5F15600DAD203D2B1DA64AD6185BDB1E670045AF2A41335CBFA753E5C9AF52E25AAE7E7A688BP6MAX" TargetMode="External"/><Relationship Id="rId100" Type="http://schemas.openxmlformats.org/officeDocument/2006/relationships/hyperlink" Target="consultantplus://offline/ref=D12F5F15600DAD203D2B1DA64AD6185BDB1E670045AF2A41335CBFA753PEM5X" TargetMode="External"/><Relationship Id="rId105" Type="http://schemas.openxmlformats.org/officeDocument/2006/relationships/hyperlink" Target="consultantplus://offline/ref=D12F5F15600DAD203D2B03AB5CBA4752DD123D0442AB2815645EEEF25DE0C1FF1AF214EB737B698D6C5EP2M7X" TargetMode="External"/><Relationship Id="rId113" Type="http://schemas.openxmlformats.org/officeDocument/2006/relationships/hyperlink" Target="consultantplus://offline/ref=D12F5F15600DAD203D2B03AB5CBA4752DD123D0440AA2417645EEEF25DE0C1FF1AF214EB737B698D6C5FP2M5X" TargetMode="External"/><Relationship Id="rId8" Type="http://schemas.openxmlformats.org/officeDocument/2006/relationships/hyperlink" Target="consultantplus://offline/ref=D12F5F15600DAD203D2B03AB5CBA4752DD123D0440AA2417645EEEF25DE0C1FF1AF214EB737B698D6C5EP2M4X" TargetMode="External"/><Relationship Id="rId51" Type="http://schemas.openxmlformats.org/officeDocument/2006/relationships/hyperlink" Target="consultantplus://offline/ref=D12F5F15600DAD203D2B1DA64AD6185BDB1F660042AF2A41335CBFA753PEM5X" TargetMode="External"/><Relationship Id="rId72" Type="http://schemas.openxmlformats.org/officeDocument/2006/relationships/hyperlink" Target="consultantplus://offline/ref=D12F5F15600DAD203D2B03AB5CBA4752DD123D044DAE2715645EEEF25DE0C1PFMFX" TargetMode="External"/><Relationship Id="rId80" Type="http://schemas.openxmlformats.org/officeDocument/2006/relationships/hyperlink" Target="consultantplus://offline/ref=D12F5F15600DAD203D2B03AB5CBA4752DD123D044DAE2715645EEEF25DE0C1PFMFX" TargetMode="External"/><Relationship Id="rId85" Type="http://schemas.openxmlformats.org/officeDocument/2006/relationships/hyperlink" Target="consultantplus://offline/ref=D12F5F15600DAD203D2B1DA64AD6185BDB1E600D46AD2A41335CBFA753PEM5X" TargetMode="External"/><Relationship Id="rId93" Type="http://schemas.openxmlformats.org/officeDocument/2006/relationships/hyperlink" Target="consultantplus://offline/ref=D12F5F15600DAD203D2B03AB5CBA4752DD123D044DAB2811645EEEF25DE0C1FF1AF214EB737B698D6C5EP2M6X" TargetMode="External"/><Relationship Id="rId98" Type="http://schemas.openxmlformats.org/officeDocument/2006/relationships/hyperlink" Target="consultantplus://offline/ref=D12F5F15600DAD203D2B1DA64AD6185BDB1E670045AF2A41335CBFA753PEM5X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D12F5F15600DAD203D2B03AB5CBA4752DD123D044DAE2814645EEEF25DE0C1FF1AF214EB737B698D6C5EP2M4X" TargetMode="External"/><Relationship Id="rId17" Type="http://schemas.openxmlformats.org/officeDocument/2006/relationships/hyperlink" Target="consultantplus://offline/ref=D12F5F15600DAD203D2B03AB5CBA4752DD123D044CA62016645EEEF25DE0C1PFMFX" TargetMode="External"/><Relationship Id="rId25" Type="http://schemas.openxmlformats.org/officeDocument/2006/relationships/hyperlink" Target="consultantplus://offline/ref=D12F5F15600DAD203D2B03AB5CBA4752DD123D044CAE2611645EEEF25DE0C1FF1AF214EB737B698D6C5EP2M7X" TargetMode="External"/><Relationship Id="rId33" Type="http://schemas.openxmlformats.org/officeDocument/2006/relationships/hyperlink" Target="consultantplus://offline/ref=D12F5F15600DAD203D2B1DA64AD6185BDB1E600D46AD2A41335CBFA753E5C9AF52E25AAE7E7A688BP6MEX" TargetMode="External"/><Relationship Id="rId38" Type="http://schemas.openxmlformats.org/officeDocument/2006/relationships/hyperlink" Target="consultantplus://offline/ref=D12F5F15600DAD203D2B1DA64AD6185BDB1E670045AF2A41335CBFA753E5C9AF52E25AAC76P7MFX" TargetMode="External"/><Relationship Id="rId46" Type="http://schemas.openxmlformats.org/officeDocument/2006/relationships/hyperlink" Target="consultantplus://offline/ref=D12F5F15600DAD203D2B03AB5CBA4752DD123D0444AF221F6E03E4FA04ECC3F815AD03EC3A77688D6C5E21PEMBX" TargetMode="External"/><Relationship Id="rId59" Type="http://schemas.openxmlformats.org/officeDocument/2006/relationships/hyperlink" Target="consultantplus://offline/ref=D12F5F15600DAD203D2B1DA64AD6185BDB1E670045AF2A41335CBFA753E5C9AF52E25AAE7E7B688FP6MDX" TargetMode="External"/><Relationship Id="rId67" Type="http://schemas.openxmlformats.org/officeDocument/2006/relationships/hyperlink" Target="consultantplus://offline/ref=D12F5F15600DAD203D2B1DA64AD6185BDB1E670045AF2A41335CBFA753E5C9AF52E25AAE7E7B6989P6M8X" TargetMode="External"/><Relationship Id="rId103" Type="http://schemas.openxmlformats.org/officeDocument/2006/relationships/hyperlink" Target="consultantplus://offline/ref=B0ECEC96785460676C4CFCF63DE08821F59182A3F11B29E65CA33D7E0Ec0d2J" TargetMode="External"/><Relationship Id="rId108" Type="http://schemas.openxmlformats.org/officeDocument/2006/relationships/hyperlink" Target="consultantplus://offline/ref=D12F5F15600DAD203D2B03AB5CBA4752DD123D0442AB2815645EEEF25DE0C1FF1AF214EB737B698D6C5EP2M7X" TargetMode="External"/><Relationship Id="rId20" Type="http://schemas.openxmlformats.org/officeDocument/2006/relationships/hyperlink" Target="consultantplus://offline/ref=D12F5F15600DAD203D2B03AB5CBA4752DD123D0440AA2417645EEEF25DE0C1FF1AF214EB737B698D6C5FP2M2X" TargetMode="External"/><Relationship Id="rId41" Type="http://schemas.openxmlformats.org/officeDocument/2006/relationships/hyperlink" Target="consultantplus://offline/ref=D12F5F15600DAD203D2B1DA64AD6185BDB1E670045AF2A41335CBFA753E5C9AF52E25AAC76P7MFX" TargetMode="External"/><Relationship Id="rId54" Type="http://schemas.openxmlformats.org/officeDocument/2006/relationships/hyperlink" Target="consultantplus://offline/ref=D12F5F15600DAD203D2B1DA64AD6185BDB1E670045AF2A41335CBFA753E5C9AF52E25AAE7E7B6989P6MDX" TargetMode="External"/><Relationship Id="rId62" Type="http://schemas.openxmlformats.org/officeDocument/2006/relationships/hyperlink" Target="consultantplus://offline/ref=D12F5F15600DAD203D2B03AB5CBA4752DD123D044CA9291F645EEEF25DE0C1PFMFX" TargetMode="External"/><Relationship Id="rId70" Type="http://schemas.openxmlformats.org/officeDocument/2006/relationships/hyperlink" Target="consultantplus://offline/ref=D12F5F15600DAD203D2B1DA64AD6185BDB1E670045AF2A41335CBFA753E5C9AF52E25AAC76P7MFX" TargetMode="External"/><Relationship Id="rId75" Type="http://schemas.openxmlformats.org/officeDocument/2006/relationships/hyperlink" Target="consultantplus://offline/ref=D12F5F15600DAD203D2B03AB5CBA4752DD123D0444AF21106903E4FA04ECC3F815AD03EC3A77688D6D5A26PEMAX" TargetMode="External"/><Relationship Id="rId83" Type="http://schemas.openxmlformats.org/officeDocument/2006/relationships/hyperlink" Target="consultantplus://offline/ref=D12F5F15600DAD203D2B1DA64AD6185BDB1F6A0E4DAA2A41335CBFA753PEM5X" TargetMode="External"/><Relationship Id="rId88" Type="http://schemas.openxmlformats.org/officeDocument/2006/relationships/hyperlink" Target="consultantplus://offline/ref=D12F5F15600DAD203D2B1DA64AD6185BDB1E670045AF2A41335CBFA753E5C9AF52E25AAE7E7A688AP6M8X" TargetMode="External"/><Relationship Id="rId91" Type="http://schemas.openxmlformats.org/officeDocument/2006/relationships/hyperlink" Target="consultantplus://offline/ref=D12F5F15600DAD203D2B03AB5CBA4752DD123D0440AA2417645EEEF25DE0C1FF1AF214EB737B698D6C5FP2M0X" TargetMode="External"/><Relationship Id="rId96" Type="http://schemas.openxmlformats.org/officeDocument/2006/relationships/hyperlink" Target="consultantplus://offline/ref=D12F5F15600DAD203D2B1DA64AD6185BDB1E670045AF2A41335CBFA753E5C9AF52E25AAD78P7M9X" TargetMode="External"/><Relationship Id="rId111" Type="http://schemas.openxmlformats.org/officeDocument/2006/relationships/hyperlink" Target="consultantplus://offline/ref=D12F5F15600DAD203D2B03AB5CBA4752DD123D0444AF21166F03E4FA04ECC3F8P1M5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12F5F15600DAD203D2B03AB5CBA4752DD123D0441A82015645EEEF25DE0C1FF1AF214EB737B698D6C5EP2M4X" TargetMode="External"/><Relationship Id="rId15" Type="http://schemas.openxmlformats.org/officeDocument/2006/relationships/hyperlink" Target="consultantplus://offline/ref=D12F5F15600DAD203D2B03AB5CBA4752DD123D0444AF21116903E4FA04ECC3F815AD03EC3A77688D6C5E21PEM7X" TargetMode="External"/><Relationship Id="rId23" Type="http://schemas.openxmlformats.org/officeDocument/2006/relationships/hyperlink" Target="consultantplus://offline/ref=D12F5F15600DAD203D2B03AB5CBA4752DD123D0446A72015645EEEF25DE0C1PFMFX" TargetMode="External"/><Relationship Id="rId28" Type="http://schemas.openxmlformats.org/officeDocument/2006/relationships/hyperlink" Target="consultantplus://offline/ref=D12F5F15600DAD203D2B1DA64AD6185BDB1E670045AF2A41335CBFA753E5C9AF52E25AAE7E7A6885P6M5X" TargetMode="External"/><Relationship Id="rId36" Type="http://schemas.openxmlformats.org/officeDocument/2006/relationships/hyperlink" Target="consultantplus://offline/ref=D12F5F15600DAD203D2B1DA64AD6185BDB1F650040AE2A41335CBFA753PEM5X" TargetMode="External"/><Relationship Id="rId49" Type="http://schemas.openxmlformats.org/officeDocument/2006/relationships/hyperlink" Target="consultantplus://offline/ref=D12F5F15600DAD203D2B03AB5CBA4752DD123D0444AF221F6E03E4FA04ECC3F815AD03EC3A77688D6C5E20PEM0X" TargetMode="External"/><Relationship Id="rId57" Type="http://schemas.openxmlformats.org/officeDocument/2006/relationships/hyperlink" Target="consultantplus://offline/ref=D12F5F15600DAD203D2B03AB5CBA4752DD123D0444AF21106903E4FA04ECC3F815AD03EC3A77688D6D5A26PEMAX" TargetMode="External"/><Relationship Id="rId106" Type="http://schemas.openxmlformats.org/officeDocument/2006/relationships/hyperlink" Target="consultantplus://offline/ref=D12F5F15600DAD203D2B03AB5CBA4752DD123D044DAE2814645EEEF25DE0C1FF1AF214EB737B698D6C5EP2M4X" TargetMode="External"/><Relationship Id="rId114" Type="http://schemas.openxmlformats.org/officeDocument/2006/relationships/fontTable" Target="fontTable.xml"/><Relationship Id="rId10" Type="http://schemas.openxmlformats.org/officeDocument/2006/relationships/hyperlink" Target="consultantplus://offline/ref=D12F5F15600DAD203D2B03AB5CBA4752DD123D0443AA2510645EEEF25DE0C1FF1AF214EB737B698D6C5EP2M4X" TargetMode="External"/><Relationship Id="rId31" Type="http://schemas.openxmlformats.org/officeDocument/2006/relationships/hyperlink" Target="consultantplus://offline/ref=D12F5F15600DAD203D2B1DA64AD6185BDB1E600D46AD2A41335CBFA753E5C9AF52E25AAE7E7A688BP6MEX" TargetMode="External"/><Relationship Id="rId44" Type="http://schemas.openxmlformats.org/officeDocument/2006/relationships/hyperlink" Target="consultantplus://offline/ref=D12F5F15600DAD203D2B1DA64AD6185BDB1E670045AF2A41335CBFA753E5C9AF52E25AAE7E7B6989P6M8X" TargetMode="External"/><Relationship Id="rId52" Type="http://schemas.openxmlformats.org/officeDocument/2006/relationships/hyperlink" Target="consultantplus://offline/ref=D12F5F15600DAD203D2B03AB5CBA4752DD123D0444AF21106903E4FA04ECC3F815AD03EC3A77688D6D5A26PEMAX" TargetMode="External"/><Relationship Id="rId60" Type="http://schemas.openxmlformats.org/officeDocument/2006/relationships/hyperlink" Target="consultantplus://offline/ref=D12F5F15600DAD203D2B1DA64AD6185BDB1D6B0C4CAE2A41335CBFA753PEM5X" TargetMode="External"/><Relationship Id="rId65" Type="http://schemas.openxmlformats.org/officeDocument/2006/relationships/hyperlink" Target="consultantplus://offline/ref=D12F5F15600DAD203D2B1DA64AD6185BDB1E600D46AD2A41335CBFA753E5C9AF52E25AAE7E7A688BP6MEX" TargetMode="External"/><Relationship Id="rId73" Type="http://schemas.openxmlformats.org/officeDocument/2006/relationships/hyperlink" Target="consultantplus://offline/ref=D12F5F15600DAD203D2B1DA64AD6185BDB1E670045AF2A41335CBFA753E5C9AF52E25AAE7E7B6989P6MEX" TargetMode="External"/><Relationship Id="rId78" Type="http://schemas.openxmlformats.org/officeDocument/2006/relationships/hyperlink" Target="consultantplus://offline/ref=D12F5F15600DAD203D2B1DA64AD6185BDB1E600D43AA2A41335CBFA753PEM5X" TargetMode="External"/><Relationship Id="rId81" Type="http://schemas.openxmlformats.org/officeDocument/2006/relationships/hyperlink" Target="consultantplus://offline/ref=D12F5F15600DAD203D2B1DA64AD6185BDB1E670045AF2A41335CBFA753E5C9AF52E25AAC76P7MFX" TargetMode="External"/><Relationship Id="rId86" Type="http://schemas.openxmlformats.org/officeDocument/2006/relationships/hyperlink" Target="consultantplus://offline/ref=D12F5F15600DAD203D2B1DA64AD6185BDB1E620B40AA2A41335CBFA753PEM5X" TargetMode="External"/><Relationship Id="rId94" Type="http://schemas.openxmlformats.org/officeDocument/2006/relationships/hyperlink" Target="consultantplus://offline/ref=D12F5F15600DAD203D2B1DA64AD6185BDB1E670045AF2A41335CBFA753E5C9AF52E25AAE7E7A688BP6MAX" TargetMode="External"/><Relationship Id="rId99" Type="http://schemas.openxmlformats.org/officeDocument/2006/relationships/hyperlink" Target="consultantplus://offline/ref=D12F5F15600DAD203D2B1DA64AD6185BDB1E670045AF2A41335CBFA753PEM5X" TargetMode="External"/><Relationship Id="rId101" Type="http://schemas.openxmlformats.org/officeDocument/2006/relationships/hyperlink" Target="consultantplus://offline/ref=D12F5F15600DAD203D2B1DA64AD6185BDB1E670045AF2A41335CBFA753PEM5X" TargetMode="External"/><Relationship Id="rId4" Type="http://schemas.openxmlformats.org/officeDocument/2006/relationships/hyperlink" Target="consultantplus://offline/ref=D12F5F15600DAD203D2B03AB5CBA4752DD123D0441AD2214645EEEF25DE0C1FF1AF214EB737B698D6C5EP2M4X" TargetMode="External"/><Relationship Id="rId9" Type="http://schemas.openxmlformats.org/officeDocument/2006/relationships/hyperlink" Target="consultantplus://offline/ref=D12F5F15600DAD203D2B03AB5CBA4752DD123D0440A72411645EEEF25DE0C1FF1AF214EB737B698D6C5EP2M4X" TargetMode="External"/><Relationship Id="rId13" Type="http://schemas.openxmlformats.org/officeDocument/2006/relationships/hyperlink" Target="consultantplus://offline/ref=D12F5F15600DAD203D2B03AB5CBA4752DD123D044DAB2811645EEEF25DE0C1FF1AF214EB737B698D6C5EP2M4X" TargetMode="External"/><Relationship Id="rId18" Type="http://schemas.openxmlformats.org/officeDocument/2006/relationships/hyperlink" Target="consultantplus://offline/ref=D12F5F15600DAD203D2B03AB5CBA4752DD123D0444AF221F6E03E4FA04ECC3F815AD03EC3A77688D6C5E21PEM4X" TargetMode="External"/><Relationship Id="rId39" Type="http://schemas.openxmlformats.org/officeDocument/2006/relationships/hyperlink" Target="consultantplus://offline/ref=D12F5F15600DAD203D2B1DA64AD6185BDB1E600D46AD2A41335CBFA753E5C9AF52E25AAE7E7A688BP6MEX" TargetMode="External"/><Relationship Id="rId109" Type="http://schemas.openxmlformats.org/officeDocument/2006/relationships/hyperlink" Target="consultantplus://offline/ref=D12F5F15600DAD203D2B03AB5CBA4752DD123D0444AF21166F03E4FA04ECC3F8P1M5X" TargetMode="External"/><Relationship Id="rId34" Type="http://schemas.openxmlformats.org/officeDocument/2006/relationships/hyperlink" Target="consultantplus://offline/ref=D12F5F15600DAD203D2B1DA64AD6185BDB1E670045AF2A41335CBFA753E5C9AF52E25AAC76P7MFX" TargetMode="External"/><Relationship Id="rId50" Type="http://schemas.openxmlformats.org/officeDocument/2006/relationships/hyperlink" Target="consultantplus://offline/ref=D12F5F15600DAD203D2B1DA64AD6185BDB1E670045AF2A41335CBFA753E5C9AF52E25AAE7E7A6885P6M8X" TargetMode="External"/><Relationship Id="rId55" Type="http://schemas.openxmlformats.org/officeDocument/2006/relationships/hyperlink" Target="consultantplus://offline/ref=D12F5F15600DAD203D2B1DA64AD6185BDB1E670045AF2A41335CBFA753E5C9AF52E25AAE7E7B688FP6MAX" TargetMode="External"/><Relationship Id="rId76" Type="http://schemas.openxmlformats.org/officeDocument/2006/relationships/hyperlink" Target="consultantplus://offline/ref=D12F5F15600DAD203D2B03AB5CBA4752DD123D044DAE2715645EEEF25DE0C1PFMFX" TargetMode="External"/><Relationship Id="rId97" Type="http://schemas.openxmlformats.org/officeDocument/2006/relationships/hyperlink" Target="consultantplus://offline/ref=D12F5F15600DAD203D2B1DA64AD6185BDB1E670045AF2A41335CBFA753PEM5X" TargetMode="External"/><Relationship Id="rId104" Type="http://schemas.openxmlformats.org/officeDocument/2006/relationships/hyperlink" Target="consultantplus://offline/ref=D12F5F15600DAD203D2B03AB5CBA4752DD123D0440AA2417645EEEF25DE0C1FF1AF214EB737B698D6C5FP2M3X" TargetMode="External"/><Relationship Id="rId7" Type="http://schemas.openxmlformats.org/officeDocument/2006/relationships/hyperlink" Target="consultantplus://offline/ref=D12F5F15600DAD203D2B03AB5CBA4752DD123D0440AC2511645EEEF25DE0C1FF1AF214EB737B698D6C5EP2M4X" TargetMode="External"/><Relationship Id="rId71" Type="http://schemas.openxmlformats.org/officeDocument/2006/relationships/hyperlink" Target="consultantplus://offline/ref=D12F5F15600DAD203D2B1DA64AD6185BDB1E600D46AD2A41335CBFA753E5C9AF52E25AAE7E7A688BP6MEX" TargetMode="External"/><Relationship Id="rId92" Type="http://schemas.openxmlformats.org/officeDocument/2006/relationships/hyperlink" Target="consultantplus://offline/ref=D12F5F15600DAD203D2B03AB5CBA4752DD123D0440AA2417645EEEF25DE0C1FF1AF214EB737B698D6C5FP2M2X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D12F5F15600DAD203D2B1DA64AD6185BDB1F6A0C4DAF2A41335CBFA753PEM5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25</Pages>
  <Words>7070</Words>
  <Characters>40299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47275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Yrist</dc:creator>
  <cp:keywords/>
  <dc:description/>
  <cp:lastModifiedBy>adm114</cp:lastModifiedBy>
  <cp:revision>7</cp:revision>
  <dcterms:created xsi:type="dcterms:W3CDTF">2015-03-19T23:12:00Z</dcterms:created>
  <dcterms:modified xsi:type="dcterms:W3CDTF">2015-03-20T03:38:00Z</dcterms:modified>
</cp:coreProperties>
</file>